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after="0"/>
        <w:rPr>
          <w:color w:val="2F5496"/>
          <w:sz w:val="32"/>
          <w:szCs w:val="32"/>
        </w:rPr>
      </w:pPr>
      <w:r>
        <w:rPr>
          <w:color w:val="2F5496"/>
          <w:sz w:val="32"/>
          <w:szCs w:val="32"/>
        </w:rPr>
        <w:t>ÍNDICE</w:t>
      </w:r>
    </w:p>
    <w:sdt>
      <w:sdtPr>
        <w:id w:val="-1486077362"/>
        <w:docPartObj>
          <w:docPartGallery w:val="Table of Contents"/>
          <w:docPartUnique/>
        </w:docPartObj>
      </w:sdtPr>
      <w:sdtContent>
        <w:p w14:paraId="1CED4EC8" w14:textId="77777777" w:rsidR="00133D27" w:rsidRDefault="00000000">
          <w:pPr>
            <w:pBdr>
              <w:top w:val="nil"/>
              <w:left w:val="nil"/>
              <w:bottom w:val="nil"/>
              <w:right w:val="nil"/>
              <w:between w:val="nil"/>
            </w:pBdr>
            <w:tabs>
              <w:tab w:val="right" w:pos="8494"/>
            </w:tabs>
            <w:spacing w:after="100"/>
            <w:ind w:left="220"/>
            <w:rPr>
              <w:color w:val="000000"/>
            </w:rPr>
          </w:pPr>
          <w:r>
            <w:fldChar w:fldCharType="begin"/>
          </w:r>
          <w:r>
            <w:instrText xml:space="preserve"> TOC \h \u \z \t "Heading 1,1,Heading 2,2,Heading 3,3,"</w:instrText>
          </w:r>
          <w:r>
            <w:fldChar w:fldCharType="separate"/>
          </w:r>
          <w:hyperlink w:anchor="_heading=h.gjdgxs">
            <w:r>
              <w:rPr>
                <w:color w:val="000000"/>
              </w:rPr>
              <w:t>1.Descripcion de la idea de negocio</w:t>
            </w:r>
            <w:r>
              <w:rPr>
                <w:color w:val="000000"/>
              </w:rPr>
              <w:tab/>
              <w:t>3</w:t>
            </w:r>
          </w:hyperlink>
        </w:p>
        <w:p w14:paraId="56F41743" w14:textId="77777777" w:rsidR="00133D27" w:rsidRDefault="00000000">
          <w:pPr>
            <w:pBdr>
              <w:top w:val="nil"/>
              <w:left w:val="nil"/>
              <w:bottom w:val="nil"/>
              <w:right w:val="nil"/>
              <w:between w:val="nil"/>
            </w:pBdr>
            <w:tabs>
              <w:tab w:val="right" w:pos="8494"/>
            </w:tabs>
            <w:spacing w:after="100"/>
            <w:ind w:left="220"/>
            <w:rPr>
              <w:color w:val="000000"/>
            </w:rPr>
          </w:pPr>
          <w:hyperlink w:anchor="_heading=h.30j0zll">
            <w:r>
              <w:rPr>
                <w:color w:val="000000"/>
                <w:highlight w:val="white"/>
              </w:rPr>
              <w:t>2.Analisis Dafo</w:t>
            </w:r>
          </w:hyperlink>
          <w:hyperlink w:anchor="_heading=h.30j0zll">
            <w:r>
              <w:rPr>
                <w:color w:val="000000"/>
              </w:rPr>
              <w:tab/>
              <w:t>3</w:t>
            </w:r>
          </w:hyperlink>
        </w:p>
        <w:p w14:paraId="6D2D3F8D" w14:textId="77777777" w:rsidR="00133D27" w:rsidRDefault="00000000">
          <w:pPr>
            <w:pBdr>
              <w:top w:val="nil"/>
              <w:left w:val="nil"/>
              <w:bottom w:val="nil"/>
              <w:right w:val="nil"/>
              <w:between w:val="nil"/>
            </w:pBdr>
            <w:tabs>
              <w:tab w:val="right" w:pos="8494"/>
            </w:tabs>
            <w:spacing w:after="100"/>
            <w:ind w:left="220"/>
            <w:rPr>
              <w:color w:val="000000"/>
            </w:rPr>
          </w:pPr>
          <w:hyperlink w:anchor="_heading=h.1fob9te">
            <w:r>
              <w:rPr>
                <w:color w:val="000000"/>
                <w:highlight w:val="white"/>
              </w:rPr>
              <w:t>3. Gestión del proyecto:</w:t>
            </w:r>
          </w:hyperlink>
          <w:hyperlink w:anchor="_heading=h.1fob9te">
            <w:r>
              <w:rPr>
                <w:color w:val="000000"/>
              </w:rPr>
              <w:tab/>
              <w:t>4</w:t>
            </w:r>
          </w:hyperlink>
        </w:p>
        <w:p w14:paraId="7BEBF8BC" w14:textId="77777777" w:rsidR="00133D27" w:rsidRDefault="00000000">
          <w:pPr>
            <w:pBdr>
              <w:top w:val="nil"/>
              <w:left w:val="nil"/>
              <w:bottom w:val="nil"/>
              <w:right w:val="nil"/>
              <w:between w:val="nil"/>
            </w:pBdr>
            <w:tabs>
              <w:tab w:val="right" w:pos="8494"/>
            </w:tabs>
            <w:spacing w:after="100"/>
            <w:ind w:left="220"/>
            <w:rPr>
              <w:color w:val="000000"/>
            </w:rPr>
          </w:pPr>
          <w:hyperlink w:anchor="_heading=h.3znysh7">
            <w:r>
              <w:rPr>
                <w:color w:val="000000"/>
              </w:rPr>
              <w:t>4.Plan de marketing</w:t>
            </w:r>
            <w:r>
              <w:rPr>
                <w:color w:val="000000"/>
              </w:rPr>
              <w:tab/>
              <w:t>6</w:t>
            </w:r>
          </w:hyperlink>
        </w:p>
        <w:p w14:paraId="26B22F85" w14:textId="77777777" w:rsidR="00133D27" w:rsidRDefault="00000000">
          <w:pPr>
            <w:pBdr>
              <w:top w:val="nil"/>
              <w:left w:val="nil"/>
              <w:bottom w:val="nil"/>
              <w:right w:val="nil"/>
              <w:between w:val="nil"/>
            </w:pBdr>
            <w:tabs>
              <w:tab w:val="right" w:pos="8494"/>
            </w:tabs>
            <w:spacing w:after="100"/>
            <w:ind w:left="440"/>
            <w:rPr>
              <w:color w:val="000000"/>
            </w:rPr>
          </w:pPr>
          <w:hyperlink w:anchor="_heading=h.2et92p0">
            <w:r>
              <w:rPr>
                <w:color w:val="000000"/>
              </w:rPr>
              <w:t>4.1 Segmento del mercado</w:t>
            </w:r>
            <w:r>
              <w:rPr>
                <w:color w:val="000000"/>
              </w:rPr>
              <w:tab/>
              <w:t>6</w:t>
            </w:r>
          </w:hyperlink>
        </w:p>
        <w:p w14:paraId="1CD5D876" w14:textId="77777777" w:rsidR="00133D27" w:rsidRDefault="00000000">
          <w:pPr>
            <w:pBdr>
              <w:top w:val="nil"/>
              <w:left w:val="nil"/>
              <w:bottom w:val="nil"/>
              <w:right w:val="nil"/>
              <w:between w:val="nil"/>
            </w:pBdr>
            <w:tabs>
              <w:tab w:val="right" w:pos="8494"/>
            </w:tabs>
            <w:spacing w:after="100"/>
            <w:ind w:left="440"/>
            <w:rPr>
              <w:color w:val="000000"/>
            </w:rPr>
          </w:pPr>
          <w:hyperlink w:anchor="_heading=h.tyjcwt">
            <w:r>
              <w:rPr>
                <w:color w:val="000000"/>
                <w:highlight w:val="white"/>
              </w:rPr>
              <w:t>4.2. Estrategia de posicionamiento</w:t>
            </w:r>
          </w:hyperlink>
          <w:hyperlink w:anchor="_heading=h.tyjcwt">
            <w:r>
              <w:rPr>
                <w:color w:val="000000"/>
              </w:rPr>
              <w:tab/>
              <w:t>6</w:t>
            </w:r>
          </w:hyperlink>
        </w:p>
        <w:p w14:paraId="52DDE3DC" w14:textId="77777777" w:rsidR="00133D27" w:rsidRDefault="00000000">
          <w:pPr>
            <w:pBdr>
              <w:top w:val="nil"/>
              <w:left w:val="nil"/>
              <w:bottom w:val="nil"/>
              <w:right w:val="nil"/>
              <w:between w:val="nil"/>
            </w:pBdr>
            <w:tabs>
              <w:tab w:val="right" w:pos="8494"/>
            </w:tabs>
            <w:spacing w:after="100"/>
            <w:ind w:left="220"/>
            <w:rPr>
              <w:color w:val="000000"/>
            </w:rPr>
          </w:pPr>
          <w:hyperlink w:anchor="_heading=h.3dy6vkm">
            <w:r>
              <w:rPr>
                <w:color w:val="000000"/>
                <w:highlight w:val="white"/>
              </w:rPr>
              <w:t>5.Especificacion de requisitos</w:t>
            </w:r>
          </w:hyperlink>
          <w:hyperlink w:anchor="_heading=h.3dy6vkm">
            <w:r>
              <w:rPr>
                <w:color w:val="000000"/>
              </w:rPr>
              <w:tab/>
              <w:t>6</w:t>
            </w:r>
          </w:hyperlink>
        </w:p>
        <w:p w14:paraId="257B4338" w14:textId="77777777" w:rsidR="00133D27" w:rsidRDefault="00000000">
          <w:pPr>
            <w:pBdr>
              <w:top w:val="nil"/>
              <w:left w:val="nil"/>
              <w:bottom w:val="nil"/>
              <w:right w:val="nil"/>
              <w:between w:val="nil"/>
            </w:pBdr>
            <w:tabs>
              <w:tab w:val="right" w:pos="8494"/>
            </w:tabs>
            <w:spacing w:after="100"/>
            <w:ind w:left="440"/>
            <w:rPr>
              <w:color w:val="000000"/>
            </w:rPr>
          </w:pPr>
          <w:hyperlink w:anchor="_heading=h.1t3h5sf">
            <w:r>
              <w:rPr>
                <w:color w:val="000000"/>
                <w:highlight w:val="white"/>
              </w:rPr>
              <w:t>5.1 Requisitos funcionales</w:t>
            </w:r>
          </w:hyperlink>
          <w:hyperlink w:anchor="_heading=h.1t3h5sf">
            <w:r>
              <w:rPr>
                <w:color w:val="000000"/>
              </w:rPr>
              <w:tab/>
              <w:t>7</w:t>
            </w:r>
          </w:hyperlink>
        </w:p>
        <w:p w14:paraId="04CE7C16" w14:textId="77777777" w:rsidR="00133D27" w:rsidRDefault="00000000">
          <w:pPr>
            <w:pBdr>
              <w:top w:val="nil"/>
              <w:left w:val="nil"/>
              <w:bottom w:val="nil"/>
              <w:right w:val="nil"/>
              <w:between w:val="nil"/>
            </w:pBdr>
            <w:tabs>
              <w:tab w:val="right" w:pos="8494"/>
            </w:tabs>
            <w:spacing w:after="100"/>
            <w:ind w:left="440"/>
            <w:rPr>
              <w:color w:val="000000"/>
            </w:rPr>
          </w:pPr>
          <w:hyperlink w:anchor="_heading=h.4d34og8">
            <w:r>
              <w:rPr>
                <w:color w:val="000000"/>
                <w:highlight w:val="white"/>
              </w:rPr>
              <w:t>5.2 Requisitos de interfaz de usuario</w:t>
            </w:r>
          </w:hyperlink>
          <w:hyperlink w:anchor="_heading=h.4d34og8">
            <w:r>
              <w:rPr>
                <w:color w:val="000000"/>
              </w:rPr>
              <w:tab/>
              <w:t>7</w:t>
            </w:r>
          </w:hyperlink>
        </w:p>
        <w:p w14:paraId="007B0913" w14:textId="77777777" w:rsidR="00133D27" w:rsidRDefault="00000000">
          <w:pPr>
            <w:pBdr>
              <w:top w:val="nil"/>
              <w:left w:val="nil"/>
              <w:bottom w:val="nil"/>
              <w:right w:val="nil"/>
              <w:between w:val="nil"/>
            </w:pBdr>
            <w:tabs>
              <w:tab w:val="right" w:pos="8494"/>
            </w:tabs>
            <w:spacing w:after="100"/>
            <w:ind w:left="440"/>
            <w:rPr>
              <w:color w:val="000000"/>
            </w:rPr>
          </w:pPr>
          <w:hyperlink w:anchor="_heading=h.2s8eyo1">
            <w:r>
              <w:rPr>
                <w:color w:val="000000"/>
                <w:highlight w:val="white"/>
              </w:rPr>
              <w:t>5.3 Requisitos del sistema</w:t>
            </w:r>
          </w:hyperlink>
          <w:hyperlink w:anchor="_heading=h.2s8eyo1">
            <w:r>
              <w:rPr>
                <w:color w:val="000000"/>
              </w:rPr>
              <w:tab/>
              <w:t>8</w:t>
            </w:r>
          </w:hyperlink>
        </w:p>
        <w:p w14:paraId="0B17D068" w14:textId="77777777" w:rsidR="00133D27" w:rsidRDefault="00000000">
          <w:pPr>
            <w:pBdr>
              <w:top w:val="nil"/>
              <w:left w:val="nil"/>
              <w:bottom w:val="nil"/>
              <w:right w:val="nil"/>
              <w:between w:val="nil"/>
            </w:pBdr>
            <w:tabs>
              <w:tab w:val="right" w:pos="8494"/>
            </w:tabs>
            <w:spacing w:after="100"/>
            <w:ind w:left="440"/>
            <w:rPr>
              <w:color w:val="000000"/>
            </w:rPr>
          </w:pPr>
          <w:hyperlink w:anchor="_heading=h.17dp8vu">
            <w:r>
              <w:rPr>
                <w:color w:val="000000"/>
                <w:highlight w:val="white"/>
              </w:rPr>
              <w:t>5.4 Requisitos de seguridad</w:t>
            </w:r>
          </w:hyperlink>
          <w:hyperlink w:anchor="_heading=h.17dp8vu">
            <w:r>
              <w:rPr>
                <w:color w:val="000000"/>
              </w:rPr>
              <w:tab/>
              <w:t>8</w:t>
            </w:r>
          </w:hyperlink>
        </w:p>
        <w:p w14:paraId="2BA2E998" w14:textId="77777777" w:rsidR="00133D27" w:rsidRDefault="00000000">
          <w:pPr>
            <w:pBdr>
              <w:top w:val="nil"/>
              <w:left w:val="nil"/>
              <w:bottom w:val="nil"/>
              <w:right w:val="nil"/>
              <w:between w:val="nil"/>
            </w:pBdr>
            <w:tabs>
              <w:tab w:val="right" w:pos="8494"/>
            </w:tabs>
            <w:spacing w:after="100"/>
            <w:ind w:left="220"/>
            <w:rPr>
              <w:color w:val="000000"/>
            </w:rPr>
          </w:pPr>
          <w:hyperlink w:anchor="_heading=h.3rdcrjn">
            <w:r>
              <w:rPr>
                <w:color w:val="000000"/>
                <w:highlight w:val="white"/>
              </w:rPr>
              <w:t>6.Analisis</w:t>
            </w:r>
          </w:hyperlink>
          <w:hyperlink w:anchor="_heading=h.3rdcrjn">
            <w:r>
              <w:rPr>
                <w:color w:val="000000"/>
              </w:rPr>
              <w:tab/>
              <w:t>10</w:t>
            </w:r>
          </w:hyperlink>
        </w:p>
        <w:p w14:paraId="23E839F5" w14:textId="77777777" w:rsidR="00133D27" w:rsidRDefault="00000000">
          <w:pPr>
            <w:pBdr>
              <w:top w:val="nil"/>
              <w:left w:val="nil"/>
              <w:bottom w:val="nil"/>
              <w:right w:val="nil"/>
              <w:between w:val="nil"/>
            </w:pBdr>
            <w:tabs>
              <w:tab w:val="right" w:pos="8494"/>
            </w:tabs>
            <w:spacing w:after="100"/>
            <w:ind w:left="440"/>
            <w:rPr>
              <w:color w:val="000000"/>
            </w:rPr>
          </w:pPr>
          <w:hyperlink w:anchor="_heading=h.26in1rg">
            <w:r>
              <w:rPr>
                <w:color w:val="000000"/>
                <w:highlight w:val="white"/>
              </w:rPr>
              <w:t>6.1 Diagrama de casos de uso</w:t>
            </w:r>
          </w:hyperlink>
          <w:hyperlink w:anchor="_heading=h.26in1rg">
            <w:r>
              <w:rPr>
                <w:color w:val="000000"/>
              </w:rPr>
              <w:tab/>
              <w:t>10</w:t>
            </w:r>
          </w:hyperlink>
        </w:p>
        <w:p w14:paraId="1F044402" w14:textId="77777777" w:rsidR="00133D27" w:rsidRDefault="00000000">
          <w:pPr>
            <w:pBdr>
              <w:top w:val="nil"/>
              <w:left w:val="nil"/>
              <w:bottom w:val="nil"/>
              <w:right w:val="nil"/>
              <w:between w:val="nil"/>
            </w:pBdr>
            <w:tabs>
              <w:tab w:val="right" w:pos="8494"/>
            </w:tabs>
            <w:spacing w:after="100"/>
            <w:ind w:left="440"/>
            <w:rPr>
              <w:color w:val="000000"/>
            </w:rPr>
          </w:pPr>
          <w:hyperlink w:anchor="_heading=h.lnxbz9">
            <w:r>
              <w:rPr>
                <w:color w:val="000000"/>
                <w:highlight w:val="white"/>
              </w:rPr>
              <w:t>6.2 Modelo conceptual de datos(Modelo E-R)</w:t>
            </w:r>
          </w:hyperlink>
          <w:hyperlink w:anchor="_heading=h.lnxbz9">
            <w:r>
              <w:rPr>
                <w:color w:val="000000"/>
              </w:rPr>
              <w:tab/>
              <w:t>12</w:t>
            </w:r>
          </w:hyperlink>
        </w:p>
        <w:p w14:paraId="01B1D450" w14:textId="77777777" w:rsidR="00133D27" w:rsidRDefault="00000000">
          <w:pPr>
            <w:pBdr>
              <w:top w:val="nil"/>
              <w:left w:val="nil"/>
              <w:bottom w:val="nil"/>
              <w:right w:val="nil"/>
              <w:between w:val="nil"/>
            </w:pBdr>
            <w:tabs>
              <w:tab w:val="right" w:pos="8494"/>
            </w:tabs>
            <w:spacing w:after="100"/>
            <w:ind w:left="220"/>
            <w:rPr>
              <w:color w:val="000000"/>
            </w:rPr>
          </w:pPr>
          <w:hyperlink w:anchor="_heading=h.35nkun2">
            <w:r>
              <w:rPr>
                <w:color w:val="000000"/>
                <w:highlight w:val="white"/>
              </w:rPr>
              <w:t>7.Diseño</w:t>
            </w:r>
          </w:hyperlink>
          <w:hyperlink w:anchor="_heading=h.35nkun2">
            <w:r>
              <w:rPr>
                <w:color w:val="000000"/>
              </w:rPr>
              <w:tab/>
              <w:t>12</w:t>
            </w:r>
          </w:hyperlink>
        </w:p>
        <w:p w14:paraId="1E2AB926" w14:textId="77777777" w:rsidR="00133D27" w:rsidRDefault="00000000">
          <w:pPr>
            <w:pBdr>
              <w:top w:val="nil"/>
              <w:left w:val="nil"/>
              <w:bottom w:val="nil"/>
              <w:right w:val="nil"/>
              <w:between w:val="nil"/>
            </w:pBdr>
            <w:tabs>
              <w:tab w:val="right" w:pos="8494"/>
            </w:tabs>
            <w:spacing w:after="100"/>
            <w:ind w:left="440"/>
            <w:rPr>
              <w:color w:val="000000"/>
            </w:rPr>
          </w:pPr>
          <w:hyperlink w:anchor="_heading=h.1ksv4uv">
            <w:r>
              <w:rPr>
                <w:color w:val="000000"/>
                <w:highlight w:val="white"/>
              </w:rPr>
              <w:t>7.1 Diseño de la funcionalidad</w:t>
            </w:r>
          </w:hyperlink>
          <w:hyperlink w:anchor="_heading=h.1ksv4uv">
            <w:r>
              <w:rPr>
                <w:color w:val="000000"/>
              </w:rPr>
              <w:tab/>
              <w:t>12</w:t>
            </w:r>
          </w:hyperlink>
        </w:p>
        <w:p w14:paraId="680DABDA" w14:textId="77777777" w:rsidR="00133D27" w:rsidRDefault="00000000">
          <w:pPr>
            <w:pBdr>
              <w:top w:val="nil"/>
              <w:left w:val="nil"/>
              <w:bottom w:val="nil"/>
              <w:right w:val="nil"/>
              <w:between w:val="nil"/>
            </w:pBdr>
            <w:tabs>
              <w:tab w:val="right" w:pos="8494"/>
            </w:tabs>
            <w:spacing w:after="100"/>
            <w:ind w:left="440"/>
            <w:rPr>
              <w:color w:val="000000"/>
            </w:rPr>
          </w:pPr>
          <w:hyperlink w:anchor="_heading=h.44sinio">
            <w:r>
              <w:rPr>
                <w:color w:val="000000"/>
                <w:highlight w:val="white"/>
              </w:rPr>
              <w:t>7.2 Modelo Lógico de Datos</w:t>
            </w:r>
          </w:hyperlink>
          <w:hyperlink w:anchor="_heading=h.44sinio">
            <w:r>
              <w:rPr>
                <w:color w:val="000000"/>
              </w:rPr>
              <w:tab/>
              <w:t>13</w:t>
            </w:r>
          </w:hyperlink>
        </w:p>
        <w:p w14:paraId="6F86B680" w14:textId="77777777" w:rsidR="00133D27" w:rsidRDefault="00000000">
          <w:pPr>
            <w:pBdr>
              <w:top w:val="nil"/>
              <w:left w:val="nil"/>
              <w:bottom w:val="nil"/>
              <w:right w:val="nil"/>
              <w:between w:val="nil"/>
            </w:pBdr>
            <w:tabs>
              <w:tab w:val="right" w:pos="8494"/>
            </w:tabs>
            <w:spacing w:after="100"/>
            <w:ind w:left="220"/>
            <w:rPr>
              <w:color w:val="000000"/>
            </w:rPr>
          </w:pPr>
          <w:hyperlink w:anchor="_heading=h.2jxsxqh">
            <w:r>
              <w:rPr>
                <w:color w:val="000000"/>
              </w:rPr>
              <w:t>8.Implementación.</w:t>
            </w:r>
            <w:r>
              <w:rPr>
                <w:color w:val="000000"/>
              </w:rPr>
              <w:tab/>
              <w:t>14</w:t>
            </w:r>
          </w:hyperlink>
        </w:p>
        <w:p w14:paraId="1E144F07" w14:textId="77777777" w:rsidR="00133D27" w:rsidRDefault="00000000">
          <w:pPr>
            <w:pBdr>
              <w:top w:val="nil"/>
              <w:left w:val="nil"/>
              <w:bottom w:val="nil"/>
              <w:right w:val="nil"/>
              <w:between w:val="nil"/>
            </w:pBdr>
            <w:tabs>
              <w:tab w:val="right" w:pos="8494"/>
            </w:tabs>
            <w:spacing w:after="100"/>
            <w:ind w:left="440"/>
            <w:rPr>
              <w:color w:val="000000"/>
            </w:rPr>
          </w:pPr>
          <w:hyperlink w:anchor="_heading=h.z337ya">
            <w:r>
              <w:rPr>
                <w:color w:val="000000"/>
              </w:rPr>
              <w:t>8.1.-Interfaz de usuario</w:t>
            </w:r>
            <w:r>
              <w:rPr>
                <w:color w:val="000000"/>
              </w:rPr>
              <w:tab/>
              <w:t>14</w:t>
            </w:r>
          </w:hyperlink>
        </w:p>
        <w:p w14:paraId="0C288335" w14:textId="77777777" w:rsidR="00133D27" w:rsidRDefault="00000000">
          <w:pPr>
            <w:pBdr>
              <w:top w:val="nil"/>
              <w:left w:val="nil"/>
              <w:bottom w:val="nil"/>
              <w:right w:val="nil"/>
              <w:between w:val="nil"/>
            </w:pBdr>
            <w:tabs>
              <w:tab w:val="right" w:pos="8494"/>
            </w:tabs>
            <w:spacing w:after="100"/>
            <w:ind w:left="440"/>
            <w:rPr>
              <w:color w:val="000000"/>
            </w:rPr>
          </w:pPr>
          <w:hyperlink w:anchor="_heading=h.3j2qqm3">
            <w:r>
              <w:rPr>
                <w:color w:val="000000"/>
              </w:rPr>
              <w:t>8.2.Tecnologías utilizadas</w:t>
            </w:r>
            <w:r>
              <w:rPr>
                <w:color w:val="000000"/>
              </w:rPr>
              <w:tab/>
              <w:t>17</w:t>
            </w:r>
          </w:hyperlink>
        </w:p>
        <w:p w14:paraId="093E3C8F" w14:textId="77777777" w:rsidR="00133D27" w:rsidRDefault="00000000">
          <w:pPr>
            <w:pBdr>
              <w:top w:val="nil"/>
              <w:left w:val="nil"/>
              <w:bottom w:val="nil"/>
              <w:right w:val="nil"/>
              <w:between w:val="nil"/>
            </w:pBdr>
            <w:tabs>
              <w:tab w:val="right" w:pos="8494"/>
            </w:tabs>
            <w:spacing w:after="100"/>
            <w:ind w:left="440"/>
            <w:rPr>
              <w:color w:val="000000"/>
            </w:rPr>
          </w:pPr>
          <w:hyperlink w:anchor="_heading=h.1y810tw">
            <w:r>
              <w:rPr>
                <w:color w:val="000000"/>
              </w:rPr>
              <w:t>8.3.Herramientas utilizadas</w:t>
            </w:r>
            <w:r>
              <w:rPr>
                <w:color w:val="000000"/>
              </w:rPr>
              <w:tab/>
              <w:t>17</w:t>
            </w:r>
          </w:hyperlink>
        </w:p>
        <w:p w14:paraId="33A5E52F" w14:textId="77777777" w:rsidR="00133D27" w:rsidRDefault="00000000">
          <w:pPr>
            <w:pBdr>
              <w:top w:val="nil"/>
              <w:left w:val="nil"/>
              <w:bottom w:val="nil"/>
              <w:right w:val="nil"/>
              <w:between w:val="nil"/>
            </w:pBdr>
            <w:tabs>
              <w:tab w:val="right" w:pos="8494"/>
            </w:tabs>
            <w:spacing w:after="100"/>
            <w:ind w:left="220"/>
            <w:rPr>
              <w:color w:val="000000"/>
            </w:rPr>
          </w:pPr>
          <w:hyperlink w:anchor="_heading=h.4i7ojhp">
            <w:r>
              <w:rPr>
                <w:color w:val="000000"/>
              </w:rPr>
              <w:t>9.Análisis económico-financiero</w:t>
            </w:r>
            <w:r>
              <w:rPr>
                <w:color w:val="000000"/>
              </w:rPr>
              <w:tab/>
              <w:t>18</w:t>
            </w:r>
          </w:hyperlink>
        </w:p>
        <w:p w14:paraId="7E560E7E" w14:textId="77777777" w:rsidR="00133D27" w:rsidRDefault="00000000">
          <w:pPr>
            <w:pBdr>
              <w:top w:val="nil"/>
              <w:left w:val="nil"/>
              <w:bottom w:val="nil"/>
              <w:right w:val="nil"/>
              <w:between w:val="nil"/>
            </w:pBdr>
            <w:tabs>
              <w:tab w:val="right" w:pos="8494"/>
            </w:tabs>
            <w:spacing w:after="100"/>
            <w:ind w:left="440"/>
            <w:rPr>
              <w:color w:val="000000"/>
            </w:rPr>
          </w:pPr>
          <w:hyperlink w:anchor="_heading=h.2xcytpi">
            <w:r>
              <w:rPr>
                <w:color w:val="000000"/>
              </w:rPr>
              <w:t>9.1. Estimación de inversiones</w:t>
            </w:r>
            <w:r>
              <w:rPr>
                <w:color w:val="000000"/>
              </w:rPr>
              <w:tab/>
              <w:t>18</w:t>
            </w:r>
          </w:hyperlink>
        </w:p>
        <w:p w14:paraId="4676F07C" w14:textId="77777777" w:rsidR="00133D27" w:rsidRDefault="00000000">
          <w:pPr>
            <w:pBdr>
              <w:top w:val="nil"/>
              <w:left w:val="nil"/>
              <w:bottom w:val="nil"/>
              <w:right w:val="nil"/>
              <w:between w:val="nil"/>
            </w:pBdr>
            <w:tabs>
              <w:tab w:val="right" w:pos="8494"/>
            </w:tabs>
            <w:spacing w:after="100"/>
            <w:ind w:left="440"/>
            <w:rPr>
              <w:color w:val="000000"/>
            </w:rPr>
          </w:pPr>
          <w:hyperlink w:anchor="_heading=h.1ci93xb">
            <w:r>
              <w:rPr>
                <w:color w:val="000000"/>
              </w:rPr>
              <w:t>9.2. Estimación de gastos corrientes</w:t>
            </w:r>
            <w:r>
              <w:rPr>
                <w:color w:val="000000"/>
              </w:rPr>
              <w:tab/>
              <w:t>19</w:t>
            </w:r>
          </w:hyperlink>
        </w:p>
        <w:p w14:paraId="5BF49080" w14:textId="77777777" w:rsidR="00133D27" w:rsidRDefault="00000000">
          <w:pPr>
            <w:pBdr>
              <w:top w:val="nil"/>
              <w:left w:val="nil"/>
              <w:bottom w:val="nil"/>
              <w:right w:val="nil"/>
              <w:between w:val="nil"/>
            </w:pBdr>
            <w:tabs>
              <w:tab w:val="right" w:pos="8494"/>
            </w:tabs>
            <w:spacing w:after="100"/>
            <w:ind w:left="440"/>
            <w:rPr>
              <w:color w:val="000000"/>
            </w:rPr>
          </w:pPr>
          <w:hyperlink w:anchor="_heading=h.3whwml4">
            <w:r>
              <w:rPr>
                <w:color w:val="000000"/>
              </w:rPr>
              <w:t>9.3. Necesidad de financiación</w:t>
            </w:r>
            <w:r>
              <w:rPr>
                <w:color w:val="000000"/>
              </w:rPr>
              <w:tab/>
              <w:t>20</w:t>
            </w:r>
          </w:hyperlink>
        </w:p>
        <w:p w14:paraId="505854F7" w14:textId="77777777" w:rsidR="00133D27" w:rsidRDefault="00000000">
          <w:pPr>
            <w:pBdr>
              <w:top w:val="nil"/>
              <w:left w:val="nil"/>
              <w:bottom w:val="nil"/>
              <w:right w:val="nil"/>
              <w:between w:val="nil"/>
            </w:pBdr>
            <w:tabs>
              <w:tab w:val="right" w:pos="8494"/>
            </w:tabs>
            <w:spacing w:after="100"/>
            <w:ind w:left="440"/>
            <w:rPr>
              <w:color w:val="000000"/>
            </w:rPr>
          </w:pPr>
          <w:hyperlink w:anchor="_heading=h.2bn6wsx">
            <w:r>
              <w:rPr>
                <w:color w:val="000000"/>
              </w:rPr>
              <w:t>9.4. Esquema de financiación</w:t>
            </w:r>
            <w:r>
              <w:rPr>
                <w:color w:val="000000"/>
              </w:rPr>
              <w:tab/>
              <w:t>20</w:t>
            </w:r>
          </w:hyperlink>
        </w:p>
        <w:p w14:paraId="67C07918" w14:textId="77777777" w:rsidR="00133D27" w:rsidRDefault="00000000">
          <w:pPr>
            <w:pBdr>
              <w:top w:val="nil"/>
              <w:left w:val="nil"/>
              <w:bottom w:val="nil"/>
              <w:right w:val="nil"/>
              <w:between w:val="nil"/>
            </w:pBdr>
            <w:tabs>
              <w:tab w:val="right" w:pos="8494"/>
            </w:tabs>
            <w:spacing w:after="100"/>
            <w:ind w:left="440"/>
            <w:rPr>
              <w:color w:val="000000"/>
            </w:rPr>
          </w:pPr>
          <w:hyperlink w:anchor="_heading=h.qsh70q">
            <w:r>
              <w:rPr>
                <w:color w:val="000000"/>
              </w:rPr>
              <w:t>9.5. Estimación de ingresos</w:t>
            </w:r>
            <w:r>
              <w:rPr>
                <w:color w:val="000000"/>
              </w:rPr>
              <w:tab/>
              <w:t>21</w:t>
            </w:r>
          </w:hyperlink>
        </w:p>
        <w:p w14:paraId="5DF2871A" w14:textId="77777777" w:rsidR="00133D27" w:rsidRDefault="00000000">
          <w:pPr>
            <w:pBdr>
              <w:top w:val="nil"/>
              <w:left w:val="nil"/>
              <w:bottom w:val="nil"/>
              <w:right w:val="nil"/>
              <w:between w:val="nil"/>
            </w:pBdr>
            <w:tabs>
              <w:tab w:val="right" w:pos="8494"/>
            </w:tabs>
            <w:spacing w:after="100"/>
            <w:ind w:left="440"/>
            <w:rPr>
              <w:color w:val="000000"/>
            </w:rPr>
          </w:pPr>
          <w:hyperlink w:anchor="_heading=h.3as4poj">
            <w:r>
              <w:rPr>
                <w:color w:val="000000"/>
              </w:rPr>
              <w:t>9.6. Resultado previsional del ejercicio y balance final previsional</w:t>
            </w:r>
            <w:r>
              <w:rPr>
                <w:color w:val="000000"/>
              </w:rPr>
              <w:tab/>
              <w:t>22</w:t>
            </w:r>
          </w:hyperlink>
        </w:p>
        <w:p w14:paraId="3C35D42D" w14:textId="77777777" w:rsidR="00133D27" w:rsidRDefault="00000000">
          <w:pPr>
            <w:pBdr>
              <w:top w:val="nil"/>
              <w:left w:val="nil"/>
              <w:bottom w:val="nil"/>
              <w:right w:val="nil"/>
              <w:between w:val="nil"/>
            </w:pBdr>
            <w:tabs>
              <w:tab w:val="right" w:pos="8494"/>
            </w:tabs>
            <w:spacing w:after="100"/>
            <w:ind w:left="440"/>
            <w:rPr>
              <w:color w:val="000000"/>
            </w:rPr>
          </w:pPr>
          <w:hyperlink w:anchor="_heading=h.1pxezwc">
            <w:r>
              <w:rPr>
                <w:color w:val="000000"/>
              </w:rPr>
              <w:t>10.-Entrega de proyecto</w:t>
            </w:r>
            <w:r>
              <w:rPr>
                <w:color w:val="000000"/>
              </w:rPr>
              <w:tab/>
              <w:t>27</w:t>
            </w:r>
          </w:hyperlink>
        </w:p>
        <w:p w14:paraId="7819931E" w14:textId="77777777" w:rsidR="00133D27" w:rsidRDefault="00000000">
          <w:pPr>
            <w:pBdr>
              <w:top w:val="nil"/>
              <w:left w:val="nil"/>
              <w:bottom w:val="nil"/>
              <w:right w:val="nil"/>
              <w:between w:val="nil"/>
            </w:pBdr>
            <w:tabs>
              <w:tab w:val="right" w:pos="8494"/>
            </w:tabs>
            <w:spacing w:after="100"/>
            <w:ind w:left="440"/>
            <w:rPr>
              <w:color w:val="000000"/>
            </w:rPr>
          </w:pPr>
          <w:hyperlink w:anchor="_heading=h.49x2ik5">
            <w:r>
              <w:rPr>
                <w:color w:val="000000"/>
              </w:rPr>
              <w:t>10.1 Conclusiones.</w:t>
            </w:r>
            <w:r>
              <w:rPr>
                <w:color w:val="000000"/>
              </w:rPr>
              <w:tab/>
              <w:t>27</w:t>
            </w:r>
          </w:hyperlink>
        </w:p>
        <w:p w14:paraId="082DDEC3" w14:textId="77777777" w:rsidR="00133D27" w:rsidRDefault="00000000">
          <w:pPr>
            <w:pBdr>
              <w:top w:val="nil"/>
              <w:left w:val="nil"/>
              <w:bottom w:val="nil"/>
              <w:right w:val="nil"/>
              <w:between w:val="nil"/>
            </w:pBdr>
            <w:tabs>
              <w:tab w:val="right" w:pos="8494"/>
            </w:tabs>
            <w:spacing w:after="100"/>
            <w:ind w:left="440"/>
            <w:rPr>
              <w:color w:val="000000"/>
            </w:rPr>
          </w:pPr>
          <w:hyperlink w:anchor="_heading=h.2p2csry">
            <w:r>
              <w:rPr>
                <w:color w:val="000000"/>
              </w:rPr>
              <w:t>10.1.1. Trabajo Realizado</w:t>
            </w:r>
            <w:r>
              <w:rPr>
                <w:color w:val="000000"/>
              </w:rPr>
              <w:tab/>
              <w:t>27</w:t>
            </w:r>
          </w:hyperlink>
        </w:p>
        <w:p w14:paraId="62C791DD" w14:textId="77777777" w:rsidR="00133D27" w:rsidRDefault="00000000">
          <w:pPr>
            <w:pBdr>
              <w:top w:val="nil"/>
              <w:left w:val="nil"/>
              <w:bottom w:val="nil"/>
              <w:right w:val="nil"/>
              <w:between w:val="nil"/>
            </w:pBdr>
            <w:tabs>
              <w:tab w:val="right" w:pos="8494"/>
            </w:tabs>
            <w:spacing w:after="100"/>
            <w:ind w:left="440"/>
            <w:rPr>
              <w:color w:val="000000"/>
            </w:rPr>
          </w:pPr>
          <w:hyperlink w:anchor="_heading=h.147n2zr">
            <w:r>
              <w:rPr>
                <w:color w:val="000000"/>
              </w:rPr>
              <w:t>10.1.2.- Valoración Personal</w:t>
            </w:r>
            <w:r>
              <w:rPr>
                <w:color w:val="000000"/>
              </w:rPr>
              <w:tab/>
              <w:t>27</w:t>
            </w:r>
          </w:hyperlink>
        </w:p>
        <w:p w14:paraId="1D33BFE0" w14:textId="77777777" w:rsidR="00133D27" w:rsidRDefault="00000000">
          <w: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254DEDB0" w14:textId="77777777" w:rsidR="00133D27" w:rsidRDefault="00133D27"/>
    <w:p w14:paraId="39A44D02" w14:textId="77777777" w:rsidR="00133D27" w:rsidRDefault="00133D27"/>
    <w:p w14:paraId="6F2B17EC" w14:textId="77777777" w:rsidR="00133D27" w:rsidRDefault="00133D27"/>
    <w:p w14:paraId="63419C89" w14:textId="77777777" w:rsidR="00133D27" w:rsidRDefault="00133D27"/>
    <w:p w14:paraId="671F31DF" w14:textId="77777777" w:rsidR="00133D27" w:rsidRDefault="00133D27"/>
    <w:p w14:paraId="32C92CC0"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heading=h.gjdgxs" w:colFirst="0" w:colLast="0"/>
      <w:bookmarkEnd w:id="0"/>
      <w:r>
        <w:t>1.Descripcion de la idea de negocio</w:t>
      </w:r>
    </w:p>
    <w:p w14:paraId="60789D24" w14:textId="77777777" w:rsidR="00133D27" w:rsidRDefault="00133D27"/>
    <w:p w14:paraId="0E31676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La idea es crear un sitio web que actúe como intermediario entre criadores de perros confiables y personas interesadas en comprar cachorros. Los criadores se registraron en la plataforma proporcionando detalles sobre sus instalaciones y las razas que crían, y serían evaluados periódicamente para garantizar el bienestar animal. En el sitio web, los usuarios podrían buscar y encontrar información detallada sobre las diferentes razas disponibles, así como reservar un cachorro de su interés. Una vez reservado, el usuario se pondría en contacto directamente con el criador para obtener más información y organizar la entrega. Además, habría un equipo de asesoramiento disponible para ayudar a los clientes a elegir la raza adecuada y proporcionar información sobre el cuidado de los cachorros. La plataforma también ofrecería garantías de salud y bienestar para los cachorros, así como un sistema de reseñas para que los clientes puedan dejar comentarios sobre su experiencia. Se promovería la adopción responsable de mascotas y se establecerán alianzas con servicios relacionados, como clínicas veterinarias y tiendas de alimentos para mascotas.</w:t>
      </w:r>
    </w:p>
    <w:p w14:paraId="18581DBB" w14:textId="77777777" w:rsidR="00133D27" w:rsidRDefault="00133D27">
      <w:pPr>
        <w:rPr>
          <w:rFonts w:ascii="Quattrocento Sans" w:eastAsia="Quattrocento Sans" w:hAnsi="Quattrocento Sans" w:cs="Quattrocento Sans"/>
          <w:color w:val="0D0D0D"/>
          <w:highlight w:val="white"/>
        </w:rPr>
      </w:pPr>
    </w:p>
    <w:p w14:paraId="07793D78" w14:textId="77777777" w:rsidR="00133D27" w:rsidRDefault="00133D27">
      <w:pPr>
        <w:rPr>
          <w:rFonts w:ascii="Quattrocento Sans" w:eastAsia="Quattrocento Sans" w:hAnsi="Quattrocento Sans" w:cs="Quattrocento Sans"/>
          <w:color w:val="0D0D0D"/>
          <w:highlight w:val="white"/>
        </w:rPr>
      </w:pPr>
    </w:p>
    <w:p w14:paraId="5137D05A" w14:textId="77777777" w:rsidR="00133D27" w:rsidRDefault="00000000">
      <w:pPr>
        <w:pStyle w:val="Ttulo2"/>
        <w:rPr>
          <w:highlight w:val="white"/>
        </w:rPr>
      </w:pPr>
      <w:bookmarkStart w:id="1" w:name="_heading=h.30j0zll" w:colFirst="0" w:colLast="0"/>
      <w:bookmarkEnd w:id="1"/>
      <w:r>
        <w:rPr>
          <w:highlight w:val="white"/>
        </w:rPr>
        <w:t xml:space="preserve">2.Analisis </w:t>
      </w:r>
      <w:proofErr w:type="spellStart"/>
      <w:r>
        <w:rPr>
          <w:highlight w:val="white"/>
        </w:rPr>
        <w:t>Dafo</w:t>
      </w:r>
      <w:proofErr w:type="spellEnd"/>
    </w:p>
    <w:p w14:paraId="6540E988" w14:textId="1A713FDA" w:rsidR="00133D27" w:rsidRDefault="006A4C4E">
      <w:proofErr w:type="spellStart"/>
      <w:r>
        <w:t>Introduccion</w:t>
      </w:r>
      <w:proofErr w:type="spellEnd"/>
      <w:r>
        <w:t>:</w:t>
      </w:r>
    </w:p>
    <w:tbl>
      <w:tblPr>
        <w:tblStyle w:val="a"/>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133D27" w14:paraId="77644C62" w14:textId="77777777">
        <w:trPr>
          <w:trHeight w:val="213"/>
        </w:trPr>
        <w:tc>
          <w:tcPr>
            <w:tcW w:w="4322"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322"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tc>
          <w:tcPr>
            <w:tcW w:w="4322" w:type="dxa"/>
          </w:tcPr>
          <w:p w14:paraId="5DD34A4E" w14:textId="77777777" w:rsidR="00133D27" w:rsidRDefault="00000000">
            <w:pPr>
              <w:numPr>
                <w:ilvl w:val="0"/>
                <w:numId w:val="18"/>
              </w:numPr>
            </w:pPr>
            <w:r>
              <w:rPr>
                <w:color w:val="0D0D0D"/>
                <w:highlight w:val="white"/>
              </w:rPr>
              <w:t xml:space="preserve">El mercado de venta de perros puede ser altamente competitivo, con numerosos criadores y vendedores compitiendo por la atención del </w:t>
            </w:r>
            <w:proofErr w:type="spellStart"/>
            <w:r>
              <w:rPr>
                <w:color w:val="0D0D0D"/>
                <w:highlight w:val="white"/>
              </w:rPr>
              <w:t>cliente</w:t>
            </w:r>
            <w:r>
              <w:t>.</w:t>
            </w:r>
            <w:r>
              <w:rPr>
                <w:color w:val="0D0D0D"/>
                <w:highlight w:val="white"/>
              </w:rPr>
              <w:t>El</w:t>
            </w:r>
            <w:proofErr w:type="spellEnd"/>
            <w:r>
              <w:rPr>
                <w:color w:val="0D0D0D"/>
                <w:highlight w:val="white"/>
              </w:rPr>
              <w:t xml:space="preserve"> transporte y la entrega de los perros pueden presentar desafíos logísticos y costos adicionales.</w:t>
            </w:r>
          </w:p>
          <w:p w14:paraId="0DD6722C" w14:textId="77777777" w:rsidR="00133D27" w:rsidRDefault="00000000">
            <w:pPr>
              <w:numPr>
                <w:ilvl w:val="0"/>
                <w:numId w:val="18"/>
              </w:numPr>
              <w:rPr>
                <w:color w:val="0D0D0D"/>
                <w:highlight w:val="white"/>
              </w:rPr>
            </w:pPr>
            <w:r>
              <w:rPr>
                <w:color w:val="0D0D0D"/>
                <w:highlight w:val="white"/>
              </w:rPr>
              <w:t>La percepción negativa asociada con la cría de perros para la venta podría afectar la reputación del negocio</w:t>
            </w:r>
          </w:p>
          <w:p w14:paraId="76E6C1AC" w14:textId="77777777" w:rsidR="00133D27" w:rsidRDefault="00133D27">
            <w:pPr>
              <w:rPr>
                <w:color w:val="000000"/>
              </w:rPr>
            </w:pPr>
          </w:p>
          <w:p w14:paraId="0DA0CC76" w14:textId="77777777" w:rsidR="00133D27" w:rsidRDefault="00133D27">
            <w:pPr>
              <w:rPr>
                <w:color w:val="000000"/>
              </w:rPr>
            </w:pPr>
          </w:p>
          <w:p w14:paraId="6CD090C6" w14:textId="77777777" w:rsidR="00133D27" w:rsidRDefault="00133D27">
            <w:pPr>
              <w:rPr>
                <w:rFonts w:ascii="Quattrocento Sans" w:eastAsia="Quattrocento Sans" w:hAnsi="Quattrocento Sans" w:cs="Quattrocento Sans"/>
                <w:color w:val="0D0D0D"/>
                <w:highlight w:val="white"/>
              </w:rPr>
            </w:pPr>
          </w:p>
        </w:tc>
        <w:tc>
          <w:tcPr>
            <w:tcW w:w="4322" w:type="dxa"/>
          </w:tcPr>
          <w:p w14:paraId="184EE7D4" w14:textId="77777777" w:rsidR="00133D27" w:rsidRDefault="00000000">
            <w:pPr>
              <w:numPr>
                <w:ilvl w:val="0"/>
                <w:numId w:val="14"/>
              </w:numPr>
              <w:rPr>
                <w:color w:val="0D0D0D"/>
                <w:highlight w:val="white"/>
              </w:rPr>
            </w:pPr>
            <w:r>
              <w:rPr>
                <w:color w:val="0D0D0D"/>
                <w:highlight w:val="white"/>
              </w:rPr>
              <w:t>Cambios en las regulaciones relacionadas con la cría y venta de perros podrían impactar en las operaciones y requerir adaptaciones.</w:t>
            </w:r>
          </w:p>
          <w:p w14:paraId="26207913" w14:textId="77777777" w:rsidR="00133D27" w:rsidRDefault="00000000">
            <w:pPr>
              <w:numPr>
                <w:ilvl w:val="0"/>
                <w:numId w:val="14"/>
              </w:numPr>
              <w:rPr>
                <w:color w:val="0D0D0D"/>
                <w:highlight w:val="white"/>
              </w:rPr>
            </w:pPr>
            <w:r>
              <w:rPr>
                <w:color w:val="0D0D0D"/>
                <w:highlight w:val="white"/>
              </w:rPr>
              <w:t>Eventos como pandemias u otras crisis de salud pública pueden afectar la demanda y la capacidad de operar.</w:t>
            </w:r>
          </w:p>
          <w:p w14:paraId="46D18533" w14:textId="77777777" w:rsidR="00133D27" w:rsidRDefault="00000000">
            <w:pPr>
              <w:numPr>
                <w:ilvl w:val="0"/>
                <w:numId w:val="14"/>
              </w:numPr>
              <w:rPr>
                <w:color w:val="0D0D0D"/>
                <w:highlight w:val="white"/>
              </w:rPr>
            </w:pPr>
            <w:r>
              <w:rPr>
                <w:color w:val="0D0D0D"/>
                <w:highlight w:val="white"/>
              </w:rPr>
              <w:t>Cambios en las preferencias del consumidor hacia la adopción en lugar de la compra, o hacia ciertas razas de moda, podrían afectar las ventas.</w:t>
            </w:r>
          </w:p>
        </w:tc>
      </w:tr>
      <w:tr w:rsidR="00133D27" w14:paraId="0317DDB7" w14:textId="77777777">
        <w:tc>
          <w:tcPr>
            <w:tcW w:w="4322" w:type="dxa"/>
          </w:tcPr>
          <w:p w14:paraId="013DD77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FORTALEZAS</w:t>
            </w:r>
          </w:p>
        </w:tc>
        <w:tc>
          <w:tcPr>
            <w:tcW w:w="4322" w:type="dxa"/>
          </w:tcPr>
          <w:p w14:paraId="3C7F84D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OPORTUNIDADES</w:t>
            </w:r>
          </w:p>
        </w:tc>
      </w:tr>
      <w:tr w:rsidR="00133D27" w14:paraId="4E25BA77" w14:textId="77777777">
        <w:tc>
          <w:tcPr>
            <w:tcW w:w="4322" w:type="dxa"/>
          </w:tcPr>
          <w:p w14:paraId="45A1577F" w14:textId="77777777" w:rsidR="00133D27" w:rsidRDefault="00000000">
            <w:pPr>
              <w:numPr>
                <w:ilvl w:val="0"/>
                <w:numId w:val="16"/>
              </w:numPr>
              <w:rPr>
                <w:color w:val="0D0D0D"/>
                <w:highlight w:val="white"/>
              </w:rPr>
            </w:pPr>
            <w:r>
              <w:rPr>
                <w:color w:val="0D0D0D"/>
                <w:highlight w:val="white"/>
              </w:rPr>
              <w:lastRenderedPageBreak/>
              <w:t>Ofrecer una amplia gama de razas, edades y características puede atraer a diferentes tipos de compradores.</w:t>
            </w:r>
          </w:p>
          <w:p w14:paraId="59A68ECF" w14:textId="77777777" w:rsidR="00133D27" w:rsidRDefault="00000000">
            <w:pPr>
              <w:numPr>
                <w:ilvl w:val="0"/>
                <w:numId w:val="16"/>
              </w:numPr>
              <w:rPr>
                <w:color w:val="0D0D0D"/>
                <w:highlight w:val="white"/>
              </w:rPr>
            </w:pPr>
            <w:r>
              <w:rPr>
                <w:color w:val="0D0D0D"/>
                <w:highlight w:val="white"/>
              </w:rPr>
              <w:t>Proporcionar un proceso de compra fácil y transparente puede mejorar la satisfacción del cliente y fomentar la fidelidad.</w:t>
            </w:r>
          </w:p>
          <w:p w14:paraId="65C18CB7" w14:textId="77777777" w:rsidR="00133D27" w:rsidRDefault="00133D27">
            <w:pPr>
              <w:ind w:left="720"/>
              <w:rPr>
                <w:rFonts w:ascii="Quattrocento Sans" w:eastAsia="Quattrocento Sans" w:hAnsi="Quattrocento Sans" w:cs="Quattrocento Sans"/>
                <w:color w:val="0D0D0D"/>
                <w:highlight w:val="white"/>
              </w:rPr>
            </w:pPr>
          </w:p>
        </w:tc>
        <w:tc>
          <w:tcPr>
            <w:tcW w:w="4322" w:type="dxa"/>
          </w:tcPr>
          <w:p w14:paraId="4D402970" w14:textId="77777777" w:rsidR="00133D27" w:rsidRDefault="00000000">
            <w:pPr>
              <w:numPr>
                <w:ilvl w:val="0"/>
                <w:numId w:val="7"/>
              </w:numPr>
              <w:rPr>
                <w:color w:val="0D0D0D"/>
                <w:highlight w:val="white"/>
              </w:rPr>
            </w:pPr>
            <w:r>
              <w:rPr>
                <w:color w:val="0D0D0D"/>
                <w:highlight w:val="white"/>
              </w:rPr>
              <w:t>La demanda de perros de raza puede estar en aumento, especialmente entre aquellos que buscan compañeros de calidad.</w:t>
            </w:r>
          </w:p>
          <w:p w14:paraId="3182892D" w14:textId="77777777" w:rsidR="00133D27" w:rsidRDefault="00000000">
            <w:pPr>
              <w:numPr>
                <w:ilvl w:val="0"/>
                <w:numId w:val="7"/>
              </w:numPr>
            </w:pPr>
            <w:r>
              <w:rPr>
                <w:color w:val="0D0D0D"/>
                <w:highlight w:val="white"/>
              </w:rPr>
              <w:t>Identificar nichos específicos dentro del mercado, como perros para hogares con niños o perros de trabajo, puede permitir una orientación más efectiva de marketing.</w:t>
            </w:r>
            <w:r>
              <w:t xml:space="preserve"> </w:t>
            </w:r>
          </w:p>
          <w:p w14:paraId="77D554DE" w14:textId="77777777" w:rsidR="00133D27" w:rsidRDefault="00000000">
            <w:pPr>
              <w:numPr>
                <w:ilvl w:val="0"/>
                <w:numId w:val="7"/>
              </w:numPr>
              <w:rPr>
                <w:color w:val="0D0D0D"/>
                <w:highlight w:val="white"/>
              </w:rPr>
            </w:pPr>
            <w:r>
              <w:rPr>
                <w:color w:val="0D0D0D"/>
                <w:highlight w:val="white"/>
              </w:rPr>
              <w:t>Aprovechar las plataformas de venta en línea y las redes sociales puede ayudar a llegar a una audiencia más amplia y diversa.</w:t>
            </w:r>
          </w:p>
        </w:tc>
      </w:tr>
    </w:tbl>
    <w:p w14:paraId="186F3DC6" w14:textId="77777777" w:rsidR="00133D27" w:rsidRDefault="00133D27">
      <w:pPr>
        <w:rPr>
          <w:rFonts w:ascii="Quattrocento Sans" w:eastAsia="Quattrocento Sans" w:hAnsi="Quattrocento Sans" w:cs="Quattrocento Sans"/>
          <w:color w:val="0D0D0D"/>
          <w:highlight w:val="white"/>
        </w:rPr>
      </w:pPr>
    </w:p>
    <w:p w14:paraId="7EA1A6E6" w14:textId="77777777" w:rsidR="00133D27" w:rsidRDefault="00000000">
      <w:pPr>
        <w:pStyle w:val="Ttulo2"/>
        <w:rPr>
          <w:rFonts w:ascii="Quattrocento Sans" w:eastAsia="Quattrocento Sans" w:hAnsi="Quattrocento Sans" w:cs="Quattrocento Sans"/>
          <w:color w:val="0D0D0D"/>
          <w:highlight w:val="white"/>
        </w:rPr>
      </w:pPr>
      <w:bookmarkStart w:id="2" w:name="_heading=h.k8iqjt4qbr2o" w:colFirst="0" w:colLast="0"/>
      <w:bookmarkEnd w:id="2"/>
      <w:proofErr w:type="spellStart"/>
      <w:r>
        <w:rPr>
          <w:highlight w:val="white"/>
        </w:rPr>
        <w:t>Analisis</w:t>
      </w:r>
      <w:proofErr w:type="spellEnd"/>
      <w:r>
        <w:rPr>
          <w:highlight w:val="white"/>
        </w:rPr>
        <w:t xml:space="preserve"> </w:t>
      </w:r>
      <w:proofErr w:type="spellStart"/>
      <w:r>
        <w:rPr>
          <w:highlight w:val="white"/>
        </w:rPr>
        <w:t>Came</w:t>
      </w:r>
      <w:proofErr w:type="spellEnd"/>
    </w:p>
    <w:p w14:paraId="1A8CBAD2" w14:textId="77777777" w:rsidR="00133D27" w:rsidRDefault="00133D27"/>
    <w:tbl>
      <w:tblPr>
        <w:tblStyle w:val="a0"/>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133D27" w14:paraId="791354AC" w14:textId="77777777">
        <w:trPr>
          <w:trHeight w:val="318"/>
        </w:trPr>
        <w:tc>
          <w:tcPr>
            <w:tcW w:w="4322" w:type="dxa"/>
          </w:tcPr>
          <w:p w14:paraId="23E7C81B" w14:textId="77777777"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CORREGIR</w:t>
            </w:r>
          </w:p>
        </w:tc>
        <w:tc>
          <w:tcPr>
            <w:tcW w:w="4322" w:type="dxa"/>
          </w:tcPr>
          <w:p w14:paraId="0DF48808" w14:textId="77777777"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AFRONTAR</w:t>
            </w:r>
          </w:p>
        </w:tc>
      </w:tr>
      <w:tr w:rsidR="00133D27" w14:paraId="26C4AE99" w14:textId="77777777">
        <w:tc>
          <w:tcPr>
            <w:tcW w:w="4322" w:type="dxa"/>
          </w:tcPr>
          <w:p w14:paraId="75A44C68"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color w:val="0D0D0D"/>
              </w:rPr>
              <w:t>Implementar estrategias de diferenciación para destacarse en un mercado altamente competitivo, como ofrecer servicios exclusivos de postventa o crear alianzas con criadores reconocidos.</w:t>
            </w:r>
          </w:p>
          <w:p w14:paraId="3B1430C9"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rPr>
              <w:t>Buscar soluciones logísticas eficientes para reducir los costos adicionales asociados con el transporte y la entrega de los perros, como negociar tarifas preferenciales con compañías de transporte o explorar opciones de entrega local.</w:t>
            </w:r>
          </w:p>
          <w:p w14:paraId="10A0645E"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color w:val="0D0D0D"/>
              </w:rPr>
              <w:t>Desarrollar una campaña de relaciones públicas para contrarrestar la percepción negativa sobre la cría de perros, destacando los estándares éticos de cría y el compromiso con el bienestar animal.</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322" w:type="dxa"/>
          </w:tcPr>
          <w:p w14:paraId="594AD40A"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highlight w:val="white"/>
              </w:rPr>
            </w:pPr>
            <w:r>
              <w:rPr>
                <w:color w:val="0D0D0D"/>
                <w:highlight w:val="white"/>
              </w:rPr>
              <w:t>Estar al tanto de los cambios en las regulaciones relacionadas con la cría y venta de perros y adaptar las prácticas comerciales según sea necesario para cumplir con los requisitos legales.</w:t>
            </w:r>
          </w:p>
          <w:p w14:paraId="26B55FB9"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highlight w:val="white"/>
              </w:rPr>
              <w:t>Establecer protocolos de salud y seguridad robustos para garantizar la continuidad del negocio durante posibles crisis de salud pública, como pandemias, y diversificar las estrategias de ventas para incluir opciones en línea y fuera de línea.</w:t>
            </w:r>
          </w:p>
          <w:p w14:paraId="1725F8C0"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Pr>
                <w:color w:val="0D0D0D"/>
                <w:highlight w:val="white"/>
              </w:rPr>
              <w:t xml:space="preserve"> Realizar investigaciones de mercado continuas para comprender las tendencias cambiantes en las preferencias del consumidor y ajustar la oferta de productos y servicios en consecuencia.</w:t>
            </w:r>
          </w:p>
        </w:tc>
      </w:tr>
      <w:tr w:rsidR="00133D27" w14:paraId="21223138" w14:textId="77777777">
        <w:tc>
          <w:tcPr>
            <w:tcW w:w="4322" w:type="dxa"/>
          </w:tcPr>
          <w:p w14:paraId="626AFD0B"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p>
        </w:tc>
        <w:tc>
          <w:tcPr>
            <w:tcW w:w="4322" w:type="dxa"/>
          </w:tcPr>
          <w:p w14:paraId="3D7A8A8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p>
        </w:tc>
      </w:tr>
      <w:tr w:rsidR="00133D27" w14:paraId="3E448D75" w14:textId="77777777">
        <w:tc>
          <w:tcPr>
            <w:tcW w:w="4322" w:type="dxa"/>
          </w:tcPr>
          <w:p w14:paraId="37C6FDB2"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highlight w:val="white"/>
              </w:rPr>
            </w:pPr>
            <w:r>
              <w:rPr>
                <w:color w:val="0D0D0D"/>
                <w:highlight w:val="white"/>
              </w:rPr>
              <w:t xml:space="preserve">Mantener una amplia gama de razas, edades y características para satisfacer las necesidades de diferentes tipos de compradores y </w:t>
            </w:r>
            <w:r>
              <w:rPr>
                <w:color w:val="0D0D0D"/>
                <w:highlight w:val="white"/>
              </w:rPr>
              <w:lastRenderedPageBreak/>
              <w:t>mantener la relevancia en el mercado.</w:t>
            </w:r>
          </w:p>
          <w:p w14:paraId="67FF7306"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highlight w:val="white"/>
              </w:rPr>
              <w:t>Continuar mejorando la experiencia del cliente mediante la optimización del proceso de compra, la atención al cliente de alta calidad y la transparencia en todas las interacciones.</w:t>
            </w:r>
          </w:p>
          <w:p w14:paraId="4DEC9375"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Pr>
                <w:color w:val="0D0D0D"/>
                <w:highlight w:val="white"/>
              </w:rPr>
              <w:t>Mantener y fortalecer las asociaciones con proveedores y organizaciones relacionadas con el cuidado de los animales para garantizar la calidad y el bienestar de los perros ofrecidos en la plataforma.</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322" w:type="dxa"/>
          </w:tcPr>
          <w:p w14:paraId="4DE2C85B"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color w:val="0D0D0D"/>
              </w:rPr>
              <w:lastRenderedPageBreak/>
              <w:t xml:space="preserve">Demanda de Perros de Raza: Explotar la creciente demanda de perros de raza mediante la promoción de la calidad y la autenticidad de los perros </w:t>
            </w:r>
            <w:r>
              <w:rPr>
                <w:color w:val="0D0D0D"/>
              </w:rPr>
              <w:lastRenderedPageBreak/>
              <w:t>ofrecidos, así como la destacar la experiencia y la reputación del negocio en la cría y venta de perros de calidad.</w:t>
            </w:r>
          </w:p>
          <w:p w14:paraId="102D3430"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rPr>
              <w:t>Segmentación de Mercado: Explotar las oportunidades de segmentación identificando nichos específicos dentro del mercado y adaptando las estrategias de marketing para llegar de manera efectiva a esos segmentos.</w:t>
            </w:r>
          </w:p>
          <w:p w14:paraId="3137C2D8"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color w:val="0D0D0D"/>
              </w:rPr>
              <w:t>Presencia en Línea: Explotar las plataformas de venta en línea y las redes sociales para llegar a una audiencia más amplia y diversa, así como para aumentar la visibilidad y la conciencia de la marca.</w:t>
            </w:r>
          </w:p>
          <w:p w14:paraId="433AB528" w14:textId="77777777" w:rsidR="00133D27" w:rsidRDefault="00133D27">
            <w:pPr>
              <w:rPr>
                <w:color w:val="0D0D0D"/>
                <w:highlight w:val="white"/>
              </w:rPr>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heading=h.1fob9te" w:colFirst="0" w:colLast="0"/>
      <w:bookmarkEnd w:id="3"/>
      <w:r>
        <w:rPr>
          <w:highlight w:val="white"/>
        </w:rPr>
        <w:t>3. Gestión del proyecto:</w:t>
      </w:r>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pPr>
        <w:spacing w:after="0" w:line="240" w:lineRule="auto"/>
      </w:pPr>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spacing w:after="0" w:line="240" w:lineRule="auto"/>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line="240" w:lineRule="auto"/>
        <w:jc w:val="both"/>
        <w:rPr>
          <w:rFonts w:ascii="Roboto" w:eastAsia="Roboto" w:hAnsi="Roboto" w:cs="Roboto"/>
          <w:sz w:val="24"/>
          <w:szCs w:val="24"/>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after="0" w:line="240" w:lineRule="auto"/>
              <w:jc w:val="both"/>
              <w:rPr>
                <w:rFonts w:ascii="Roboto" w:eastAsia="Roboto" w:hAnsi="Roboto" w:cs="Roboto"/>
                <w:sz w:val="24"/>
                <w:szCs w:val="24"/>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color w:val="00B050"/>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Front-</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Back-</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spacing w:after="0" w:line="240" w:lineRule="auto"/>
              <w:rPr>
                <w:rFonts w:ascii="Roboto" w:eastAsia="Roboto" w:hAnsi="Roboto" w:cs="Roboto"/>
                <w:sz w:val="24"/>
                <w:szCs w:val="24"/>
              </w:rPr>
            </w:pPr>
            <w:r>
              <w:rPr>
                <w:rFonts w:ascii="Roboto" w:eastAsia="Roboto" w:hAnsi="Roboto" w:cs="Roboto"/>
                <w:sz w:val="24"/>
                <w:szCs w:val="24"/>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after="0" w:line="240" w:lineRule="auto"/>
              <w:jc w:val="both"/>
              <w:rPr>
                <w:rFonts w:ascii="Roboto" w:eastAsia="Roboto" w:hAnsi="Roboto" w:cs="Roboto"/>
                <w:sz w:val="24"/>
                <w:szCs w:val="24"/>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after="0" w:line="240" w:lineRule="auto"/>
              <w:jc w:val="both"/>
              <w:rPr>
                <w:rFonts w:ascii="Roboto" w:eastAsia="Roboto" w:hAnsi="Roboto" w:cs="Roboto"/>
                <w:sz w:val="24"/>
                <w:szCs w:val="24"/>
              </w:rPr>
            </w:pPr>
          </w:p>
        </w:tc>
      </w:tr>
    </w:tbl>
    <w:p w14:paraId="73ED0690" w14:textId="77777777" w:rsidR="00133D27" w:rsidRDefault="00133D27">
      <w:pPr>
        <w:tabs>
          <w:tab w:val="left" w:pos="708"/>
        </w:tabs>
        <w:spacing w:before="360" w:after="0" w:line="240" w:lineRule="auto"/>
        <w:ind w:left="567"/>
        <w:jc w:val="both"/>
        <w:rPr>
          <w:color w:val="1F1F1F"/>
        </w:rPr>
      </w:pPr>
    </w:p>
    <w:p w14:paraId="6721C848" w14:textId="77777777" w:rsidR="00133D27" w:rsidRDefault="00133D27">
      <w:pPr>
        <w:tabs>
          <w:tab w:val="left" w:pos="708"/>
        </w:tabs>
        <w:spacing w:before="360" w:after="0" w:line="240" w:lineRule="auto"/>
        <w:ind w:left="567"/>
        <w:jc w:val="both"/>
        <w:rPr>
          <w:color w:val="1F1F1F"/>
        </w:rPr>
      </w:pPr>
    </w:p>
    <w:p w14:paraId="160D69AB" w14:textId="77777777" w:rsidR="00133D27" w:rsidRDefault="00000000">
      <w:pPr>
        <w:spacing w:after="0" w:line="240" w:lineRule="auto"/>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Identificación de requisitos y características clave</w:t>
      </w:r>
    </w:p>
    <w:p w14:paraId="22F01901" w14:textId="77777777" w:rsidR="00133D27" w:rsidRDefault="00000000">
      <w:pPr>
        <w:spacing w:after="0" w:line="240" w:lineRule="auto"/>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 xml:space="preserve">Creación de bocetos y </w:t>
      </w:r>
      <w:proofErr w:type="spellStart"/>
      <w:r>
        <w:rPr>
          <w:color w:val="1F1F1F"/>
        </w:rPr>
        <w:t>wireframes</w:t>
      </w:r>
      <w:proofErr w:type="spellEnd"/>
    </w:p>
    <w:p w14:paraId="3472E150"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Revisión y aprobación de diseños preliminares</w:t>
      </w:r>
    </w:p>
    <w:p w14:paraId="48378E57" w14:textId="77777777" w:rsidR="00133D27" w:rsidRDefault="00000000">
      <w:pPr>
        <w:spacing w:after="0" w:line="240" w:lineRule="auto"/>
        <w:rPr>
          <w:b/>
          <w:color w:val="1F1F1F"/>
        </w:rPr>
      </w:pPr>
      <w:r>
        <w:rPr>
          <w:b/>
          <w:color w:val="1F1F1F"/>
        </w:rPr>
        <w:t>Desarrollo Front-</w:t>
      </w:r>
      <w:proofErr w:type="spellStart"/>
      <w:r>
        <w:rPr>
          <w:b/>
          <w:color w:val="1F1F1F"/>
        </w:rPr>
        <w:t>end</w:t>
      </w:r>
      <w:proofErr w:type="spellEnd"/>
      <w:r>
        <w:rPr>
          <w:b/>
          <w:color w:val="1F1F1F"/>
        </w:rPr>
        <w:t xml:space="preserve"> (Semanas 5-6):</w:t>
      </w:r>
    </w:p>
    <w:p w14:paraId="165C8211"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Implementación de la lógica de interacción con JavaScript</w:t>
      </w:r>
    </w:p>
    <w:p w14:paraId="592FFB7D" w14:textId="77777777" w:rsidR="00133D27" w:rsidRDefault="00000000">
      <w:pPr>
        <w:spacing w:after="0" w:line="240" w:lineRule="auto"/>
        <w:rPr>
          <w:b/>
          <w:color w:val="1F1F1F"/>
        </w:rPr>
      </w:pPr>
      <w:r>
        <w:rPr>
          <w:b/>
          <w:color w:val="1F1F1F"/>
        </w:rPr>
        <w:t>Desarrollo Back-</w:t>
      </w:r>
      <w:proofErr w:type="spellStart"/>
      <w:r>
        <w:rPr>
          <w:b/>
          <w:color w:val="1F1F1F"/>
        </w:rPr>
        <w:t>end</w:t>
      </w:r>
      <w:proofErr w:type="spellEnd"/>
      <w:r>
        <w:rPr>
          <w:b/>
          <w:color w:val="1F1F1F"/>
        </w:rPr>
        <w:t xml:space="preserve"> (Semanas 7-9):</w:t>
      </w:r>
    </w:p>
    <w:p w14:paraId="20CFE119"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 xml:space="preserve">Codificación de la estructura </w:t>
      </w:r>
      <w:proofErr w:type="spellStart"/>
      <w:r>
        <w:rPr>
          <w:color w:val="1F1F1F"/>
        </w:rPr>
        <w:t>php</w:t>
      </w:r>
      <w:proofErr w:type="spellEnd"/>
      <w:r>
        <w:rPr>
          <w:color w:val="1F1F1F"/>
        </w:rPr>
        <w:t xml:space="preserve"> con la parte </w:t>
      </w:r>
      <w:proofErr w:type="spellStart"/>
      <w:r>
        <w:rPr>
          <w:color w:val="1F1F1F"/>
        </w:rPr>
        <w:t>frontend</w:t>
      </w:r>
      <w:proofErr w:type="spellEnd"/>
    </w:p>
    <w:p w14:paraId="61FB4B21"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Implementación de la seguridad y gestión de usuarios</w:t>
      </w:r>
    </w:p>
    <w:p w14:paraId="21CD2C04" w14:textId="77777777" w:rsidR="00133D27" w:rsidRDefault="00000000">
      <w:pPr>
        <w:spacing w:after="0" w:line="240" w:lineRule="auto"/>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spacing w:after="0"/>
        <w:rPr>
          <w:color w:val="1F1F1F"/>
        </w:rPr>
      </w:pPr>
      <w:r>
        <w:rPr>
          <w:color w:val="1F1F1F"/>
        </w:rPr>
        <w:t xml:space="preserve">Pruebas de integración del </w:t>
      </w:r>
      <w:proofErr w:type="spellStart"/>
      <w:r>
        <w:rPr>
          <w:color w:val="1F1F1F"/>
        </w:rPr>
        <w:t>front-end</w:t>
      </w:r>
      <w:proofErr w:type="spellEnd"/>
      <w:r>
        <w:rPr>
          <w:color w:val="1F1F1F"/>
        </w:rPr>
        <w:t xml:space="preserve"> y back-</w:t>
      </w:r>
      <w:proofErr w:type="spellStart"/>
      <w:r>
        <w:rPr>
          <w:color w:val="1F1F1F"/>
        </w:rPr>
        <w:t>end</w:t>
      </w:r>
      <w:proofErr w:type="spellEnd"/>
    </w:p>
    <w:p w14:paraId="40BF531B"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Ajustes basados en la retroalimentación de las pruebas</w:t>
      </w:r>
    </w:p>
    <w:p w14:paraId="1875D4CC" w14:textId="77777777" w:rsidR="00133D27" w:rsidRDefault="00000000">
      <w:pPr>
        <w:spacing w:after="0" w:line="240" w:lineRule="auto"/>
        <w:rPr>
          <w:b/>
          <w:color w:val="1F1F1F"/>
        </w:rPr>
      </w:pPr>
      <w:r>
        <w:rPr>
          <w:b/>
          <w:color w:val="1F1F1F"/>
        </w:rPr>
        <w:lastRenderedPageBreak/>
        <w:t>Despliegue y Lanzamiento (Semanas 12-13):</w:t>
      </w:r>
    </w:p>
    <w:p w14:paraId="7B71648E"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Pruebas finales y corrección de problemas de última hora</w:t>
      </w:r>
    </w:p>
    <w:p w14:paraId="38E86CC7" w14:textId="77777777" w:rsidR="00133D27" w:rsidRDefault="00000000">
      <w:pPr>
        <w:spacing w:after="0" w:line="240" w:lineRule="auto"/>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proofErr w:type="spellStart"/>
      <w:r>
        <w:rPr>
          <w:color w:val="0D0D0D"/>
          <w:highlight w:val="white"/>
        </w:rPr>
        <w:t>Analisis</w:t>
      </w:r>
      <w:proofErr w:type="spellEnd"/>
      <w:r>
        <w:rPr>
          <w:color w:val="0D0D0D"/>
          <w:highlight w:val="white"/>
        </w:rPr>
        <w:t xml:space="preserve"> de horas realizadas:</w:t>
      </w:r>
    </w:p>
    <w:p w14:paraId="665832EA" w14:textId="77777777" w:rsidR="00133D27" w:rsidRDefault="00000000">
      <w:pPr>
        <w:rPr>
          <w:color w:val="0D0D0D"/>
          <w:highlight w:val="white"/>
        </w:rPr>
      </w:pPr>
      <w:proofErr w:type="spellStart"/>
      <w:r>
        <w:rPr>
          <w:color w:val="0D0D0D"/>
          <w:highlight w:val="white"/>
        </w:rPr>
        <w:t>Frontend</w:t>
      </w:r>
      <w:proofErr w:type="spellEnd"/>
      <w:r>
        <w:rPr>
          <w:color w:val="0D0D0D"/>
          <w:highlight w:val="white"/>
        </w:rPr>
        <w:t>:</w:t>
      </w:r>
    </w:p>
    <w:p w14:paraId="60A621F5" w14:textId="77777777" w:rsidR="00133D27" w:rsidRDefault="00000000">
      <w:pPr>
        <w:spacing w:after="0" w:line="240" w:lineRule="auto"/>
        <w:ind w:left="708"/>
      </w:pPr>
      <w:r>
        <w:t>● Planificación y Análisis: 60 horas</w:t>
      </w:r>
    </w:p>
    <w:p w14:paraId="6071A3DF" w14:textId="77777777" w:rsidR="00133D27" w:rsidRDefault="00000000">
      <w:pPr>
        <w:spacing w:after="0" w:line="240" w:lineRule="auto"/>
        <w:ind w:left="708"/>
      </w:pPr>
      <w:r>
        <w:t>● Diseño de la interfaz de usuario:100 horas</w:t>
      </w:r>
    </w:p>
    <w:p w14:paraId="02A8831F" w14:textId="77777777" w:rsidR="00133D27" w:rsidRDefault="00000000">
      <w:pPr>
        <w:spacing w:after="0" w:line="240" w:lineRule="auto"/>
        <w:ind w:left="708"/>
      </w:pPr>
      <w:r>
        <w:t>● Desarrollo Front-</w:t>
      </w:r>
      <w:proofErr w:type="spellStart"/>
      <w:r>
        <w:t>end</w:t>
      </w:r>
      <w:proofErr w:type="spellEnd"/>
      <w:r>
        <w:t>: 80 horas</w:t>
      </w:r>
    </w:p>
    <w:p w14:paraId="15BAFF53" w14:textId="77777777" w:rsidR="00133D27" w:rsidRDefault="00000000">
      <w:pPr>
        <w:spacing w:after="0" w:line="240" w:lineRule="auto"/>
        <w:ind w:left="708"/>
      </w:pPr>
      <w:r>
        <w:t>● Desarrollo Back-</w:t>
      </w:r>
      <w:proofErr w:type="spellStart"/>
      <w:r>
        <w:t>end</w:t>
      </w:r>
      <w:proofErr w:type="spellEnd"/>
      <w:r>
        <w:t>: 120 horas</w:t>
      </w:r>
    </w:p>
    <w:p w14:paraId="41E1DC6F" w14:textId="77777777" w:rsidR="00133D27" w:rsidRDefault="00000000">
      <w:pPr>
        <w:spacing w:after="0" w:line="240" w:lineRule="auto"/>
        <w:ind w:left="708"/>
      </w:pPr>
      <w:r>
        <w:t>● Pruebas y Depuración: 80 horas</w:t>
      </w:r>
    </w:p>
    <w:p w14:paraId="10D27188" w14:textId="77777777" w:rsidR="00133D27" w:rsidRDefault="00000000">
      <w:pPr>
        <w:spacing w:after="0" w:line="240" w:lineRule="auto"/>
        <w:ind w:left="708"/>
      </w:pPr>
      <w:r>
        <w:t>● Despliegue y Lanzamiento :80 horas</w:t>
      </w:r>
    </w:p>
    <w:p w14:paraId="745A34C3" w14:textId="77777777" w:rsidR="00133D27" w:rsidRDefault="00000000">
      <w:pPr>
        <w:spacing w:after="0" w:line="240" w:lineRule="auto"/>
        <w:ind w:left="708"/>
      </w:pPr>
      <w:r>
        <w:t>● Mantenimiento y Actualización :40 horas</w:t>
      </w:r>
    </w:p>
    <w:p w14:paraId="43A70C2F" w14:textId="77777777" w:rsidR="00133D27" w:rsidRDefault="00133D27">
      <w:pPr>
        <w:spacing w:after="0" w:line="240" w:lineRule="auto"/>
        <w:ind w:left="708"/>
      </w:pPr>
    </w:p>
    <w:p w14:paraId="7A8B3DEA" w14:textId="77777777" w:rsidR="00133D27" w:rsidRDefault="00000000">
      <w:pPr>
        <w:spacing w:after="0" w:line="240" w:lineRule="auto"/>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Default="00000000">
      <w:pPr>
        <w:pStyle w:val="Ttulo2"/>
      </w:pPr>
      <w:bookmarkStart w:id="4" w:name="_heading=h.3znysh7" w:colFirst="0" w:colLast="0"/>
      <w:bookmarkEnd w:id="4"/>
      <w:r>
        <w:lastRenderedPageBreak/>
        <w:t>4.Plan de marketing</w:t>
      </w:r>
    </w:p>
    <w:p w14:paraId="3840BB1C" w14:textId="77777777" w:rsidR="00133D27" w:rsidRDefault="00133D27"/>
    <w:p w14:paraId="2656F34C" w14:textId="77777777" w:rsidR="00133D27" w:rsidRDefault="00000000">
      <w:pPr>
        <w:pStyle w:val="Ttulo3"/>
      </w:pPr>
      <w:bookmarkStart w:id="5" w:name="_heading=h.2et92p0" w:colFirst="0" w:colLast="0"/>
      <w:bookmarkEnd w:id="5"/>
      <w:r>
        <w:t>4.1 Segmento del mercado</w:t>
      </w:r>
    </w:p>
    <w:p w14:paraId="70C06114" w14:textId="77777777" w:rsidR="00133D27" w:rsidRDefault="00133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1F593E7E"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highlight w:val="white"/>
        </w:rPr>
      </w:pPr>
      <w:r>
        <w:rPr>
          <w:color w:val="0D0D0D"/>
          <w:highlight w:val="white"/>
        </w:rPr>
        <w:t>Segmento de Mercado: Personas de 25 a 70 años buscando compañía a través de perros</w:t>
      </w:r>
    </w:p>
    <w:p w14:paraId="3DBF35ED"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color w:val="0D0D0D"/>
          <w:highlight w:val="white"/>
        </w:rPr>
      </w:pPr>
      <w:r>
        <w:rPr>
          <w:color w:val="0D0D0D"/>
          <w:highlight w:val="white"/>
        </w:rPr>
        <w:t>Este segmento cubre un amplio espectro de edades y se divide en dos grupos principales: familias con niños pequeños y personas jubiladas. Ambos grupos comparten el deseo de encontrar compañía y conexión emocional a través de la presencia de un perro en sus vidas.</w:t>
      </w:r>
    </w:p>
    <w:p w14:paraId="6B8489E1" w14:textId="77777777" w:rsidR="00133D27" w:rsidRDefault="00133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6AA7333"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Pr>
          <w:color w:val="0D0D0D"/>
          <w:highlight w:val="white"/>
        </w:rPr>
        <w:t>Segmento de Mercado: Familias con Niños Pequeños</w:t>
      </w:r>
    </w:p>
    <w:p w14:paraId="64124C1C"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rPr>
          <w:highlight w:val="white"/>
        </w:rPr>
      </w:pPr>
      <w:r>
        <w:rPr>
          <w:color w:val="0D0D0D"/>
          <w:highlight w:val="white"/>
        </w:rPr>
        <w:t>Descripción: Este segmento incluye familias con niños pequeños que están buscando un perro como compañero para sus hijos y para enriquecer su hogar.</w:t>
      </w:r>
    </w:p>
    <w:p w14:paraId="2CFEAD2F"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Características Demográficas: Padres y madres de entre 25 y 40 años de edad, con hijos menores de 10 años.</w:t>
      </w:r>
    </w:p>
    <w:p w14:paraId="4146A3D7"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Necesidades y Preferencias: Estas familias buscan perros que sean amigables, juguetones, y que tengan una disposición gentil y tolerante hacia los niños. También pueden estar interesados en razas conocidas por su paciencia y afecto, así como en perros que sean fáciles de entrenar y socializar.</w:t>
      </w:r>
    </w:p>
    <w:p w14:paraId="4E0838AF"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Comportamiento de Compra: Este segmento puede valorar la seguridad y la salud del perro por encima de otras características, por lo que pueden estar dispuestos a pagar más por perros con historiales médicos claros y garantías de salud. Además, pueden buscar criadores o vendedores que ofrezcan servicios postventa y asesoramiento sobre cuidado y entrenamiento de perros para garantizar una transición suave a su nuevo hogar.</w:t>
      </w:r>
    </w:p>
    <w:p w14:paraId="2C7379A7"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Canales de Comunicación: Este segmento puede ser alcanzado a través de publicidad dirigida en medios sociales, blogs y sitios web relacionados con la crianza de niños y mascotas, así como mediante la participación en eventos comunitarios y ferias de adopción de mascotas.</w:t>
      </w:r>
    </w:p>
    <w:p w14:paraId="650EBA9B"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highlight w:val="white"/>
        </w:rPr>
      </w:pPr>
      <w:r>
        <w:rPr>
          <w:color w:val="0D0D0D"/>
          <w:highlight w:val="white"/>
        </w:rPr>
        <w:t>Propuesta de Valor: La propuesta de valor para este segmento podría centrarse en la garantía de la compatibilidad del perro con los niños, ofreciendo perros de razas conocidas por su amabilidad y paciencia, así como proporcionando recursos y apoyo para ayudar a las familias a integrar al perro en su hogar de manera segura y exitosa.</w:t>
      </w:r>
    </w:p>
    <w:p w14:paraId="0119BC55"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Pr>
          <w:color w:val="0D0D0D"/>
          <w:highlight w:val="white"/>
        </w:rPr>
        <w:t>Segmento de Mercado: Personas Mayores Jubiladas</w:t>
      </w:r>
    </w:p>
    <w:p w14:paraId="535AAB32"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rPr>
          <w:highlight w:val="white"/>
        </w:rPr>
      </w:pPr>
      <w:r>
        <w:rPr>
          <w:color w:val="0D0D0D"/>
          <w:highlight w:val="white"/>
        </w:rPr>
        <w:t>Descripción: Este segmento está compuesto por personas mayores jubiladas que buscan compañía y compañeros leales en forma de perros.</w:t>
      </w:r>
    </w:p>
    <w:p w14:paraId="58667E59"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Características Demográficas: Individuos de 65 años en adelante, que viven solos o con sus parejas en hogares vacíos o en comunidades de jubilados.</w:t>
      </w:r>
    </w:p>
    <w:p w14:paraId="6F09F1D3"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lastRenderedPageBreak/>
        <w:t>Necesidades y Preferencias: Este segmento puede estar interesado en perros de razas pequeñas o medianas que requieran menos ejercicio y cuidados intensivos. Valorarán la compañía y el afecto que un perro puede brindar, así como la seguridad y la tranquilidad que pueden sentir con un compañero peludo en el hogar. Pueden preferir perros de temperamento tranquilo y fácil de manejar.</w:t>
      </w:r>
    </w:p>
    <w:p w14:paraId="6B8F0F28"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Comportamiento de Compra: Las personas mayores jubiladas pueden estar dispuestas a invertir en perros que sean adecuados para su estilo de vida y que puedan proporcionarles compañía constante. Pueden buscar criadores o vendedores que ofrezcan perros bien socializados y entrenados, así como servicios postventa y garantías de salud para tranquilidad adicional.</w:t>
      </w:r>
    </w:p>
    <w:p w14:paraId="6A4553C3"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Canales de Comunicación: Este segmento puede ser alcanzado a través de publicidad en línea en sitios web de la tercera edad, foros de discusión sobre mascotas y en eventos comunitarios dirigidos a personas mayores. También se puede llegar a ellos a través de asociaciones con hogares de jubilados y centros de la tercera edad.</w:t>
      </w:r>
    </w:p>
    <w:p w14:paraId="00AB3EC7"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highlight w:val="white"/>
        </w:rPr>
      </w:pPr>
      <w:r>
        <w:rPr>
          <w:color w:val="0D0D0D"/>
          <w:highlight w:val="white"/>
        </w:rPr>
        <w:t>Propuesta de Valor: La propuesta de valor para este segmento podría enfocarse en la compañía y el bienestar emocional que un perro puede proporcionar a las personas mayores jubiladas. Se podría destacar la selección de perros de temperamento amigable y calmado, así como servicios adicionales como entrega a domicilio y apoyo continuo en el cuidado y la socialización del perro.</w:t>
      </w:r>
    </w:p>
    <w:p w14:paraId="44941117" w14:textId="77777777" w:rsidR="00133D27" w:rsidRDefault="00133D27">
      <w:pPr>
        <w:rPr>
          <w:rFonts w:ascii="Quattrocento Sans" w:eastAsia="Quattrocento Sans" w:hAnsi="Quattrocento Sans" w:cs="Quattrocento Sans"/>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Default="00000000">
      <w:pPr>
        <w:pStyle w:val="Ttulo3"/>
        <w:rPr>
          <w:highlight w:val="white"/>
        </w:rPr>
      </w:pPr>
      <w:bookmarkStart w:id="6" w:name="_heading=h.tyjcwt" w:colFirst="0" w:colLast="0"/>
      <w:bookmarkEnd w:id="6"/>
      <w:r>
        <w:rPr>
          <w:highlight w:val="white"/>
        </w:rPr>
        <w:t>4.2. Estrategia de posicionamiento</w:t>
      </w:r>
    </w:p>
    <w:p w14:paraId="3FC211DF" w14:textId="77777777" w:rsidR="00133D27" w:rsidRDefault="00133D27">
      <w:pPr>
        <w:rPr>
          <w:color w:val="0D0D0D"/>
          <w:highlight w:val="white"/>
        </w:rPr>
      </w:pPr>
    </w:p>
    <w:p w14:paraId="13346DA8" w14:textId="77777777" w:rsidR="00133D27" w:rsidRDefault="00000000">
      <w:pPr>
        <w:rPr>
          <w:color w:val="0D0D0D"/>
          <w:highlight w:val="white"/>
        </w:rPr>
      </w:pPr>
      <w:r>
        <w:rPr>
          <w:color w:val="0D0D0D"/>
          <w:highlight w:val="white"/>
        </w:rPr>
        <w:t xml:space="preserve">En PETSFINDER </w:t>
      </w:r>
      <w:r>
        <w:rPr>
          <w:color w:val="0D0D0D"/>
          <w:sz w:val="24"/>
          <w:szCs w:val="24"/>
          <w:highlight w:val="white"/>
        </w:rPr>
        <w:t>hemos decidido enfocar nuestra estrategia en ofrecer perros de alta calidad a precios más accesibles. Nos hemos posicionado en el cuadrante superior derecho del mapa de posicionamiento, lo que significa que estamos proporcionando un alto valor percibido a un precio más bajo que nuestros competidores. Esto significa que estamos atrayendo a clientes que buscan obtener lo mejor por su dinero. Este posicionamiento es importante porque nos ayuda a destacarnos en el mercado, incluso frente a competidores más caros. Además, nos permite fomentar la fidelización de clientes y diversificar nuestra base de clientes. En pocas palabras, nuestra estrategia se centra en ofrecer alta calidad a precios accesibles, lo que nos diferencia y nos hace atractivos para una amplia gama de clientes.</w:t>
      </w:r>
    </w:p>
    <w:p w14:paraId="5D5F911C"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114300" distB="114300" distL="114300" distR="114300" wp14:anchorId="1130F5DA" wp14:editId="1E545A6E">
            <wp:extent cx="5399730" cy="4216400"/>
            <wp:effectExtent l="0" t="0" r="0" b="0"/>
            <wp:docPr id="20714129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399730" cy="4216400"/>
                    </a:xfrm>
                    <a:prstGeom prst="rect">
                      <a:avLst/>
                    </a:prstGeom>
                    <a:ln/>
                  </pic:spPr>
                </pic:pic>
              </a:graphicData>
            </a:graphic>
          </wp:inline>
        </w:drawing>
      </w:r>
    </w:p>
    <w:p w14:paraId="364EB929" w14:textId="77777777" w:rsidR="00133D27" w:rsidRDefault="00133D27">
      <w:pPr>
        <w:rPr>
          <w:rFonts w:ascii="Quattrocento Sans" w:eastAsia="Quattrocento Sans" w:hAnsi="Quattrocento Sans" w:cs="Quattrocento Sans"/>
          <w:color w:val="0D0D0D"/>
          <w:highlight w:val="white"/>
        </w:rPr>
      </w:pPr>
    </w:p>
    <w:p w14:paraId="05223982" w14:textId="77777777" w:rsidR="00133D27" w:rsidRDefault="00000000">
      <w:pPr>
        <w:pStyle w:val="Ttulo2"/>
        <w:tabs>
          <w:tab w:val="left" w:pos="708"/>
        </w:tabs>
        <w:spacing w:before="360" w:line="240" w:lineRule="auto"/>
        <w:jc w:val="both"/>
      </w:pPr>
      <w:bookmarkStart w:id="7" w:name="_heading=h.i220iwspvhf3" w:colFirst="0" w:colLast="0"/>
      <w:bookmarkEnd w:id="7"/>
      <w:r>
        <w:lastRenderedPageBreak/>
        <w:t>4.3.Estrategias de producto:</w:t>
      </w:r>
    </w:p>
    <w:p w14:paraId="0D04DB04" w14:textId="77777777" w:rsidR="00133D27" w:rsidRDefault="00000000">
      <w:pPr>
        <w:pStyle w:val="Ttulo2"/>
        <w:tabs>
          <w:tab w:val="left" w:pos="708"/>
        </w:tabs>
        <w:spacing w:before="360" w:line="240" w:lineRule="auto"/>
        <w:jc w:val="both"/>
        <w:rPr>
          <w:sz w:val="24"/>
          <w:szCs w:val="24"/>
        </w:rPr>
      </w:pPr>
      <w:bookmarkStart w:id="8" w:name="_heading=h.i1jbgqudzpd9" w:colFirst="0" w:colLast="0"/>
      <w:bookmarkEnd w:id="8"/>
      <w:r>
        <w:rPr>
          <w:color w:val="0D0D0D"/>
          <w:sz w:val="22"/>
          <w:szCs w:val="22"/>
          <w:highlight w:val="white"/>
        </w:rPr>
        <w:t>Nuestra estrategia de producto se centra en ofrecer perros de alta calidad y en brindar una experiencia de compra excepcional para los clientes, lo que nos ayuda a diferenciar nuestro negocio y atraer a una base de clientes leales.</w:t>
      </w:r>
    </w:p>
    <w:p w14:paraId="0E52D111"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420" w:line="240" w:lineRule="auto"/>
        <w:rPr>
          <w:rFonts w:ascii="Calibri" w:eastAsia="Calibri" w:hAnsi="Calibri" w:cs="Calibri"/>
          <w:sz w:val="22"/>
          <w:szCs w:val="22"/>
        </w:rPr>
      </w:pPr>
      <w:r>
        <w:rPr>
          <w:color w:val="0D0D0D"/>
          <w:sz w:val="22"/>
          <w:szCs w:val="22"/>
        </w:rPr>
        <w:t>Variedad de Razas y Características: Ofrecer una amplia gama de razas, edades y características para satisfacer las necesidades y preferencias de diferentes clientes. Esto puede incluir desde perros de razas populares hasta perros de razas menos comunes, así como perros de diferentes tamaños, temperamentos y niveles de energía.</w:t>
      </w:r>
    </w:p>
    <w:p w14:paraId="1A2B3DE3"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line="240" w:lineRule="auto"/>
        <w:rPr>
          <w:rFonts w:ascii="Calibri" w:eastAsia="Calibri" w:hAnsi="Calibri" w:cs="Calibri"/>
          <w:sz w:val="22"/>
          <w:szCs w:val="22"/>
        </w:rPr>
      </w:pPr>
      <w:r>
        <w:rPr>
          <w:color w:val="0D0D0D"/>
          <w:sz w:val="22"/>
          <w:szCs w:val="22"/>
        </w:rPr>
        <w:t>Selección Cuidadosa de Criadores: Trabajar únicamente con criadores éticos y reputados que se preocupen por el bienestar y la salud de los perros. Asegurarse de que los perros provengan de líneas de sangre saludables y estén libres de problemas genéticos hereditarios.</w:t>
      </w:r>
    </w:p>
    <w:p w14:paraId="07F1F699"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line="240" w:lineRule="auto"/>
        <w:rPr>
          <w:rFonts w:ascii="Calibri" w:eastAsia="Calibri" w:hAnsi="Calibri" w:cs="Calibri"/>
          <w:sz w:val="22"/>
          <w:szCs w:val="22"/>
        </w:rPr>
      </w:pPr>
      <w:bookmarkStart w:id="9" w:name="_heading=h.iouukdpsx8up" w:colFirst="0" w:colLast="0"/>
      <w:bookmarkEnd w:id="9"/>
      <w:r>
        <w:rPr>
          <w:color w:val="0D0D0D"/>
          <w:sz w:val="22"/>
          <w:szCs w:val="22"/>
        </w:rPr>
        <w:t xml:space="preserve">Garantía de Salud y Bienestar: Proporcionar garantías de salud para los perros vendidos, que incluyan exámenes veterinarios completos, vacunas actualizadas y garantías contra enfermedades hereditarias. </w:t>
      </w:r>
    </w:p>
    <w:p w14:paraId="688E09D8"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after="420" w:line="240" w:lineRule="auto"/>
        <w:rPr>
          <w:rFonts w:ascii="Calibri" w:eastAsia="Calibri" w:hAnsi="Calibri" w:cs="Calibri"/>
          <w:sz w:val="22"/>
          <w:szCs w:val="22"/>
        </w:rPr>
      </w:pPr>
      <w:bookmarkStart w:id="10" w:name="_heading=h.5se0izj9ju79" w:colFirst="0" w:colLast="0"/>
      <w:bookmarkEnd w:id="10"/>
      <w:r>
        <w:rPr>
          <w:color w:val="0D0D0D"/>
          <w:sz w:val="22"/>
          <w:szCs w:val="22"/>
        </w:rPr>
        <w:t>Personalización y Experiencia del Cliente: Ofrecer la opción de personalizar la experiencia de compra, como la posibilidad de elegir el cachorro específico o el acceso a información detallada sobre la historia y el origen del perro. Además, proporcionar un servicio al cliente excepcional, con personal capacitado y amable que esté disponible para responder preguntas y ofrecer asistencia en todo momento.</w:t>
      </w:r>
    </w:p>
    <w:p w14:paraId="2C1CA180" w14:textId="77777777" w:rsidR="00133D27" w:rsidRDefault="00000000">
      <w:pPr>
        <w:tabs>
          <w:tab w:val="left" w:pos="708"/>
        </w:tabs>
        <w:ind w:left="720"/>
      </w:pPr>
      <w:r>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399730" cy="4051300"/>
                    </a:xfrm>
                    <a:prstGeom prst="rect">
                      <a:avLst/>
                    </a:prstGeom>
                    <a:ln/>
                  </pic:spPr>
                </pic:pic>
              </a:graphicData>
            </a:graphic>
          </wp:inline>
        </w:drawing>
      </w:r>
    </w:p>
    <w:p w14:paraId="616C72E8" w14:textId="77777777" w:rsidR="00133D27" w:rsidRDefault="00133D27">
      <w:pPr>
        <w:pStyle w:val="Ttulo2"/>
        <w:tabs>
          <w:tab w:val="left" w:pos="708"/>
        </w:tabs>
        <w:spacing w:before="360" w:line="240" w:lineRule="auto"/>
        <w:jc w:val="both"/>
      </w:pPr>
      <w:bookmarkStart w:id="11" w:name="_heading=h.rbvok9q7en5k" w:colFirst="0" w:colLast="0"/>
      <w:bookmarkEnd w:id="11"/>
    </w:p>
    <w:p w14:paraId="18810C18" w14:textId="77777777" w:rsidR="00133D27" w:rsidRDefault="00000000">
      <w:pPr>
        <w:pStyle w:val="Ttulo2"/>
        <w:tabs>
          <w:tab w:val="left" w:pos="708"/>
        </w:tabs>
        <w:spacing w:before="360" w:line="240" w:lineRule="auto"/>
        <w:jc w:val="both"/>
      </w:pPr>
      <w:bookmarkStart w:id="12" w:name="_heading=h.jvx1m957dtu9" w:colFirst="0" w:colLast="0"/>
      <w:bookmarkEnd w:id="12"/>
      <w:r>
        <w:t>4.4.Estrategias de precio:</w:t>
      </w:r>
    </w:p>
    <w:p w14:paraId="29B9B815" w14:textId="77777777" w:rsidR="00133D27" w:rsidRDefault="00133D27">
      <w:pPr>
        <w:tabs>
          <w:tab w:val="left" w:pos="708"/>
        </w:tabs>
      </w:pPr>
    </w:p>
    <w:p w14:paraId="54D7BC6B" w14:textId="77777777" w:rsidR="00133D27" w:rsidRDefault="00000000">
      <w:pPr>
        <w:spacing w:after="0" w:line="240" w:lineRule="auto"/>
        <w:ind w:left="720"/>
        <w:jc w:val="both"/>
      </w:pPr>
      <w:r>
        <w:t xml:space="preserve">Los ingresos de la plataforma </w:t>
      </w:r>
      <w:proofErr w:type="spellStart"/>
      <w:r>
        <w:t>PetsFinder</w:t>
      </w:r>
      <w:proofErr w:type="spellEnd"/>
      <w:r>
        <w:t xml:space="preserve"> surgen de dos fuentes principales:</w:t>
      </w:r>
    </w:p>
    <w:p w14:paraId="669CFF90" w14:textId="70EA4E8F" w:rsidR="00133D27" w:rsidRDefault="00000000">
      <w:pPr>
        <w:spacing w:after="0" w:line="240" w:lineRule="auto"/>
        <w:ind w:left="720"/>
        <w:jc w:val="both"/>
      </w:pPr>
      <w:r>
        <w:t xml:space="preserve"> Patrocinios </w:t>
      </w:r>
    </w:p>
    <w:p w14:paraId="4E6CCB75" w14:textId="77777777" w:rsidR="00133D27" w:rsidRDefault="00000000">
      <w:pPr>
        <w:spacing w:after="0" w:line="240" w:lineRule="auto"/>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spacing w:after="0" w:line="240" w:lineRule="auto"/>
        <w:ind w:left="720"/>
        <w:jc w:val="both"/>
      </w:pPr>
      <w:r>
        <w:t>Gastos Fijos:</w:t>
      </w:r>
    </w:p>
    <w:p w14:paraId="550D9B34" w14:textId="77777777" w:rsidR="00133D27" w:rsidRDefault="00000000">
      <w:pPr>
        <w:spacing w:after="0" w:line="240" w:lineRule="auto"/>
        <w:ind w:left="1440"/>
        <w:jc w:val="both"/>
      </w:pPr>
      <w:r>
        <w:t>-    internet: 40€/mes</w:t>
      </w:r>
    </w:p>
    <w:p w14:paraId="06080903" w14:textId="77777777" w:rsidR="00133D27" w:rsidRDefault="00000000">
      <w:pPr>
        <w:spacing w:after="0" w:line="240" w:lineRule="auto"/>
        <w:ind w:left="1440"/>
        <w:jc w:val="both"/>
      </w:pPr>
      <w:r>
        <w:t>-    luz y agua: 55€/mes </w:t>
      </w:r>
    </w:p>
    <w:p w14:paraId="7D4E79E0" w14:textId="77777777" w:rsidR="00133D27" w:rsidRDefault="00000000">
      <w:pPr>
        <w:spacing w:after="0" w:line="240" w:lineRule="auto"/>
        <w:ind w:left="1440"/>
        <w:jc w:val="both"/>
      </w:pPr>
      <w:r>
        <w:t>-    hosting: 3,5€/mes</w:t>
      </w:r>
    </w:p>
    <w:p w14:paraId="46A672A5" w14:textId="77777777" w:rsidR="00133D27" w:rsidRDefault="00000000">
      <w:pPr>
        <w:spacing w:after="0" w:line="240" w:lineRule="auto"/>
        <w:ind w:left="1440"/>
        <w:jc w:val="both"/>
      </w:pPr>
      <w:r>
        <w:t xml:space="preserve">-    </w:t>
      </w:r>
      <w:proofErr w:type="spellStart"/>
      <w:r>
        <w:t>Consultoria</w:t>
      </w:r>
      <w:proofErr w:type="spellEnd"/>
      <w:r>
        <w:t>: 35€/mes</w:t>
      </w:r>
    </w:p>
    <w:p w14:paraId="6A4C3E49" w14:textId="5820BADF" w:rsidR="00C800E4" w:rsidRDefault="00C800E4">
      <w:pPr>
        <w:spacing w:after="0" w:line="240" w:lineRule="auto"/>
        <w:ind w:left="1440"/>
        <w:jc w:val="both"/>
      </w:pPr>
      <w:r>
        <w:t>- alquiler</w:t>
      </w:r>
    </w:p>
    <w:p w14:paraId="7CE6DA88" w14:textId="40B11300" w:rsidR="00C800E4" w:rsidRDefault="00C800E4">
      <w:pPr>
        <w:spacing w:after="0" w:line="240" w:lineRule="auto"/>
        <w:ind w:left="1440"/>
        <w:jc w:val="both"/>
      </w:pPr>
      <w:r>
        <w:t xml:space="preserve">- </w:t>
      </w:r>
      <w:proofErr w:type="spellStart"/>
      <w:r>
        <w:t>publicidadG</w:t>
      </w:r>
      <w:proofErr w:type="spellEnd"/>
    </w:p>
    <w:p w14:paraId="7A890FE9" w14:textId="77777777" w:rsidR="00133D27" w:rsidRDefault="00000000">
      <w:pPr>
        <w:spacing w:after="0" w:line="240" w:lineRule="auto"/>
        <w:ind w:left="1440"/>
        <w:jc w:val="both"/>
      </w:pPr>
      <w:r>
        <w:t>-    Salarios:  1 300€/mes</w:t>
      </w:r>
    </w:p>
    <w:p w14:paraId="77345407" w14:textId="77777777" w:rsidR="00133D27" w:rsidRDefault="00133D27">
      <w:pPr>
        <w:spacing w:after="0" w:line="240" w:lineRule="auto"/>
        <w:ind w:left="720"/>
      </w:pPr>
    </w:p>
    <w:p w14:paraId="2D889072" w14:textId="77777777" w:rsidR="00133D27" w:rsidRDefault="00000000">
      <w:pPr>
        <w:spacing w:after="0" w:line="240" w:lineRule="auto"/>
        <w:ind w:left="1440"/>
        <w:jc w:val="both"/>
      </w:pPr>
      <w:r>
        <w:t>Costes Fijos: (40+55+3,5+35+1300)*12=1.433,5 * 12= 17.202 €</w:t>
      </w:r>
    </w:p>
    <w:p w14:paraId="6B1A41A6" w14:textId="77777777" w:rsidR="00133D27" w:rsidRDefault="00133D27">
      <w:pPr>
        <w:spacing w:after="0" w:line="240" w:lineRule="auto"/>
        <w:ind w:left="1440"/>
        <w:jc w:val="both"/>
      </w:pPr>
    </w:p>
    <w:p w14:paraId="0D6F7090" w14:textId="77777777" w:rsidR="00133D27" w:rsidRDefault="00000000">
      <w:pPr>
        <w:spacing w:after="0" w:line="240" w:lineRule="auto"/>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spacing w:after="0" w:line="240" w:lineRule="auto"/>
        <w:ind w:left="1440"/>
        <w:jc w:val="both"/>
      </w:pPr>
    </w:p>
    <w:p w14:paraId="717CD95A" w14:textId="77777777" w:rsidR="00133D27" w:rsidRDefault="00133D27">
      <w:pPr>
        <w:spacing w:after="0" w:line="240" w:lineRule="auto"/>
        <w:ind w:left="1440"/>
        <w:jc w:val="both"/>
      </w:pPr>
    </w:p>
    <w:p w14:paraId="5DAB3D97" w14:textId="77777777" w:rsidR="00133D27" w:rsidRDefault="00000000">
      <w:pPr>
        <w:spacing w:after="0" w:line="240" w:lineRule="auto"/>
        <w:ind w:left="1440"/>
        <w:jc w:val="both"/>
      </w:pPr>
      <w:r>
        <w:t>PRECIO TÉCNICO:</w:t>
      </w:r>
    </w:p>
    <w:p w14:paraId="0D66B947" w14:textId="77777777" w:rsidR="00133D27" w:rsidRDefault="00133D27">
      <w:pPr>
        <w:spacing w:after="0" w:line="240" w:lineRule="auto"/>
        <w:ind w:left="1440"/>
        <w:jc w:val="both"/>
      </w:pPr>
    </w:p>
    <w:p w14:paraId="38DE9017" w14:textId="77777777" w:rsidR="00133D27" w:rsidRDefault="00000000">
      <w:pPr>
        <w:spacing w:after="0" w:line="240" w:lineRule="auto"/>
        <w:ind w:left="1440"/>
        <w:jc w:val="both"/>
        <w:rPr>
          <w:b/>
          <w:color w:val="FF0000"/>
          <w:sz w:val="28"/>
          <w:szCs w:val="28"/>
        </w:rPr>
      </w:pPr>
      <w:r>
        <w:t>-  </w:t>
      </w:r>
      <w:proofErr w:type="gramStart"/>
      <w:r>
        <w:t>Producto  1</w:t>
      </w:r>
      <w:proofErr w:type="gramEnd"/>
      <w:r>
        <w:t xml:space="preserve"> → comisión por  venta: </w:t>
      </w:r>
    </w:p>
    <w:p w14:paraId="4D4A9E24" w14:textId="77777777" w:rsidR="00133D27" w:rsidRDefault="00133D27">
      <w:pPr>
        <w:spacing w:after="0" w:line="240" w:lineRule="auto"/>
        <w:ind w:left="1440"/>
        <w:jc w:val="both"/>
      </w:pPr>
    </w:p>
    <w:p w14:paraId="42A1B879" w14:textId="77777777" w:rsidR="00133D27" w:rsidRDefault="00000000">
      <w:pPr>
        <w:spacing w:after="0" w:line="240" w:lineRule="auto"/>
        <w:ind w:left="1440"/>
        <w:jc w:val="both"/>
      </w:pPr>
      <w:r>
        <w:t>( 17.202*0,50)/100 =8.601/100 =86,0€</w:t>
      </w:r>
    </w:p>
    <w:p w14:paraId="512EDB4A" w14:textId="77777777" w:rsidR="00133D27" w:rsidRDefault="00133D27">
      <w:pPr>
        <w:spacing w:after="0" w:line="240" w:lineRule="auto"/>
        <w:ind w:left="1440"/>
        <w:jc w:val="both"/>
      </w:pPr>
    </w:p>
    <w:p w14:paraId="0D9F7DDA" w14:textId="77777777" w:rsidR="00133D27" w:rsidRDefault="00000000">
      <w:pPr>
        <w:spacing w:after="0" w:line="240" w:lineRule="auto"/>
        <w:ind w:left="1440"/>
        <w:jc w:val="both"/>
      </w:pPr>
      <w:r>
        <w:t>- Producto 2:patrocinio:</w:t>
      </w:r>
    </w:p>
    <w:p w14:paraId="3AABD11D" w14:textId="77777777" w:rsidR="00133D27" w:rsidRDefault="00133D27">
      <w:pPr>
        <w:spacing w:after="0" w:line="240" w:lineRule="auto"/>
        <w:ind w:left="1440"/>
        <w:jc w:val="both"/>
      </w:pPr>
    </w:p>
    <w:p w14:paraId="6C8212DC" w14:textId="77777777" w:rsidR="00133D27" w:rsidRDefault="00000000">
      <w:pPr>
        <w:spacing w:after="0" w:line="240" w:lineRule="auto"/>
        <w:ind w:left="1440"/>
        <w:jc w:val="both"/>
      </w:pPr>
      <w:r>
        <w:t xml:space="preserve"> (17.202*0,50)/30=8.601/30=286,7€</w:t>
      </w:r>
    </w:p>
    <w:p w14:paraId="551A6D25" w14:textId="77777777" w:rsidR="00133D27" w:rsidRDefault="00133D27">
      <w:pPr>
        <w:spacing w:after="0" w:line="240" w:lineRule="auto"/>
        <w:ind w:left="1440"/>
        <w:jc w:val="both"/>
      </w:pPr>
    </w:p>
    <w:p w14:paraId="71D9FB95" w14:textId="77777777" w:rsidR="00133D27" w:rsidRDefault="00000000">
      <w:pPr>
        <w:spacing w:after="0" w:line="240" w:lineRule="auto"/>
        <w:ind w:left="1440"/>
        <w:jc w:val="both"/>
      </w:pPr>
      <w:r>
        <w:t>PRECIO DE VENTA (con beneficio del 25%)</w:t>
      </w:r>
    </w:p>
    <w:p w14:paraId="5295667C" w14:textId="77777777" w:rsidR="00133D27" w:rsidRDefault="00133D27">
      <w:pPr>
        <w:spacing w:after="0" w:line="240" w:lineRule="auto"/>
        <w:ind w:left="1440"/>
        <w:jc w:val="both"/>
      </w:pPr>
    </w:p>
    <w:p w14:paraId="4889777E" w14:textId="77777777" w:rsidR="00133D27" w:rsidRDefault="00000000">
      <w:pPr>
        <w:spacing w:after="0" w:line="240" w:lineRule="auto"/>
        <w:ind w:left="1440"/>
        <w:jc w:val="both"/>
      </w:pPr>
      <w:r>
        <w:t>-  Producto 1 tasa de venta: 21,5€</w:t>
      </w:r>
    </w:p>
    <w:p w14:paraId="5CB9EB72" w14:textId="77777777" w:rsidR="00133D27" w:rsidRDefault="00000000">
      <w:pPr>
        <w:spacing w:after="0" w:line="240" w:lineRule="auto"/>
        <w:ind w:left="1440"/>
        <w:jc w:val="both"/>
      </w:pPr>
      <w:r>
        <w:t>-  Producto 2: Patrocinio:71,68 €</w:t>
      </w:r>
    </w:p>
    <w:p w14:paraId="638A69FA" w14:textId="77777777" w:rsidR="00133D27" w:rsidRDefault="00133D27">
      <w:pPr>
        <w:spacing w:after="0" w:line="240" w:lineRule="auto"/>
        <w:ind w:left="1440"/>
        <w:jc w:val="both"/>
      </w:pPr>
    </w:p>
    <w:p w14:paraId="5010756F" w14:textId="77777777" w:rsidR="00133D27" w:rsidRDefault="00000000">
      <w:pPr>
        <w:spacing w:after="0" w:line="240" w:lineRule="auto"/>
        <w:ind w:left="1440"/>
        <w:jc w:val="both"/>
      </w:pPr>
      <w:r>
        <w:t>Precio psicológico:</w:t>
      </w:r>
    </w:p>
    <w:p w14:paraId="22760675" w14:textId="77777777" w:rsidR="00133D27" w:rsidRDefault="00133D27">
      <w:pPr>
        <w:spacing w:after="0" w:line="240" w:lineRule="auto"/>
        <w:ind w:left="1440"/>
        <w:jc w:val="both"/>
      </w:pPr>
    </w:p>
    <w:p w14:paraId="24E275E5" w14:textId="77777777" w:rsidR="00133D27" w:rsidRDefault="00000000">
      <w:pPr>
        <w:spacing w:after="0" w:line="240" w:lineRule="auto"/>
        <w:ind w:left="1440"/>
        <w:jc w:val="both"/>
      </w:pPr>
      <w:r>
        <w:br/>
        <w:t>BENEFICIOS:</w:t>
      </w:r>
    </w:p>
    <w:p w14:paraId="1ED19F4C" w14:textId="77777777" w:rsidR="00133D27" w:rsidRDefault="00133D27">
      <w:pPr>
        <w:spacing w:after="0" w:line="240" w:lineRule="auto"/>
        <w:ind w:left="1440"/>
        <w:jc w:val="both"/>
      </w:pPr>
    </w:p>
    <w:p w14:paraId="6AD8D690" w14:textId="77777777" w:rsidR="00133D27" w:rsidRDefault="00133D27">
      <w:pPr>
        <w:spacing w:after="0" w:line="240" w:lineRule="auto"/>
        <w:jc w:val="both"/>
      </w:pPr>
    </w:p>
    <w:p w14:paraId="1BAC35BF" w14:textId="77777777" w:rsidR="00133D27" w:rsidRDefault="00000000">
      <w:pPr>
        <w:spacing w:after="0" w:line="240" w:lineRule="auto"/>
        <w:ind w:left="1440"/>
        <w:jc w:val="both"/>
      </w:pPr>
      <w:r>
        <w:t>métodos de cobro:</w:t>
      </w:r>
    </w:p>
    <w:p w14:paraId="3896955D" w14:textId="77777777" w:rsidR="00133D27" w:rsidRDefault="00000000">
      <w:pPr>
        <w:spacing w:after="0" w:line="240" w:lineRule="auto"/>
        <w:ind w:left="1440"/>
        <w:jc w:val="both"/>
      </w:pPr>
      <w:r>
        <w:t>- Tarjeta de crédito/</w:t>
      </w:r>
      <w:proofErr w:type="spellStart"/>
      <w:r>
        <w:t>débito.También</w:t>
      </w:r>
      <w:proofErr w:type="spellEnd"/>
      <w:r>
        <w:t xml:space="preserve"> se aceptan tarjetas de prepago (PCS) o virtuales.</w:t>
      </w:r>
    </w:p>
    <w:p w14:paraId="03ECD460" w14:textId="77777777" w:rsidR="00133D27" w:rsidRDefault="00000000">
      <w:pPr>
        <w:spacing w:after="0" w:line="240" w:lineRule="auto"/>
        <w:ind w:left="1440"/>
        <w:jc w:val="both"/>
      </w:pPr>
      <w:r>
        <w:lastRenderedPageBreak/>
        <w:t xml:space="preserve">-   Apple </w:t>
      </w:r>
      <w:proofErr w:type="spellStart"/>
      <w:r>
        <w:t>Pay</w:t>
      </w:r>
      <w:proofErr w:type="spellEnd"/>
    </w:p>
    <w:p w14:paraId="2F9C1435" w14:textId="77777777" w:rsidR="00133D27" w:rsidRDefault="00000000">
      <w:pPr>
        <w:spacing w:after="0" w:line="240" w:lineRule="auto"/>
        <w:ind w:left="1440"/>
        <w:jc w:val="both"/>
      </w:pPr>
      <w:r>
        <w:t>-  Google Play</w:t>
      </w:r>
    </w:p>
    <w:p w14:paraId="11C00AFA" w14:textId="77777777" w:rsidR="00133D27" w:rsidRDefault="00000000">
      <w:pPr>
        <w:spacing w:after="0" w:line="240" w:lineRule="auto"/>
        <w:ind w:left="1440"/>
        <w:jc w:val="both"/>
      </w:pPr>
      <w:r>
        <w:t xml:space="preserve">-   </w:t>
      </w:r>
      <w:proofErr w:type="spellStart"/>
      <w:r>
        <w:t>Paypal</w:t>
      </w:r>
      <w:proofErr w:type="spellEnd"/>
    </w:p>
    <w:p w14:paraId="0F71C482" w14:textId="56AE61FE" w:rsidR="00133D27" w:rsidRDefault="00000000">
      <w:pPr>
        <w:pStyle w:val="Ttulo2"/>
        <w:tabs>
          <w:tab w:val="left" w:pos="708"/>
        </w:tabs>
        <w:spacing w:before="360" w:line="240" w:lineRule="auto"/>
        <w:jc w:val="both"/>
      </w:pPr>
      <w:bookmarkStart w:id="13" w:name="_heading=h.gblfxyo4jt2k" w:colFirst="0" w:colLast="0"/>
      <w:bookmarkEnd w:id="13"/>
      <w:r>
        <w:t>4.</w:t>
      </w:r>
      <w:r w:rsidR="00C800E4">
        <w:t>6</w:t>
      </w:r>
      <w:r>
        <w:t xml:space="preserve">.Estrategias de </w:t>
      </w:r>
      <w:r w:rsidR="00C800E4">
        <w:t>promoción</w:t>
      </w:r>
      <w:r>
        <w:t>:</w:t>
      </w:r>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proofErr w:type="spellStart"/>
      <w:r>
        <w:t>Promocion</w:t>
      </w:r>
      <w:proofErr w:type="spellEnd"/>
      <w:r>
        <w:t xml:space="preserve"> de ventas</w:t>
      </w:r>
    </w:p>
    <w:p w14:paraId="4C567FF2" w14:textId="08F0C333" w:rsidR="00EE43B8" w:rsidRDefault="00EE43B8" w:rsidP="00EE43B8">
      <w:pPr>
        <w:ind w:left="720"/>
      </w:pPr>
      <w:proofErr w:type="spellStart"/>
      <w:r>
        <w:t>Merchandising</w:t>
      </w:r>
      <w:proofErr w:type="spellEnd"/>
    </w:p>
    <w:p w14:paraId="37EB91C3" w14:textId="7169AAF4" w:rsidR="00EE43B8" w:rsidRDefault="00DF6FE7" w:rsidP="00EE43B8">
      <w:pPr>
        <w:ind w:left="720"/>
      </w:pPr>
      <w:proofErr w:type="spellStart"/>
      <w:r>
        <w:t>Animacion</w:t>
      </w:r>
      <w:proofErr w:type="spellEnd"/>
      <w:r>
        <w:t xml:space="preserve"> pagina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w:t>
      </w:r>
      <w:proofErr w:type="gramStart"/>
      <w:r w:rsidR="00A6442F">
        <w:t>&gt;  Comunicarse</w:t>
      </w:r>
      <w:proofErr w:type="gramEnd"/>
      <w:r w:rsidR="00A6442F">
        <w:t xml:space="preserve"> </w:t>
      </w:r>
      <w:r w:rsidR="00A37FA8">
        <w:t>con</w:t>
      </w:r>
      <w:r w:rsidR="00A6442F">
        <w:t xml:space="preserve"> </w:t>
      </w:r>
      <w:r w:rsidR="00A37FA8">
        <w:t>p</w:t>
      </w:r>
      <w:r w:rsidR="00A6442F">
        <w:t>errera</w:t>
      </w:r>
      <w:r w:rsidR="00A37FA8">
        <w:t xml:space="preserve"> para vender nuestra </w:t>
      </w:r>
      <w:proofErr w:type="spellStart"/>
      <w:r w:rsidR="00A37FA8">
        <w:t>pagina</w:t>
      </w:r>
      <w:proofErr w:type="spellEnd"/>
      <w:r w:rsidR="00A37FA8">
        <w:t xml:space="preserve"> web</w:t>
      </w:r>
    </w:p>
    <w:p w14:paraId="20241C89" w14:textId="442ECEB1" w:rsidR="00E455FB" w:rsidRDefault="009A0574" w:rsidP="00EE43B8">
      <w:pPr>
        <w:ind w:left="720"/>
      </w:pPr>
      <w:r>
        <w:t>Marketing digital -&gt;</w:t>
      </w:r>
      <w:r w:rsidR="007C4D2C">
        <w:t xml:space="preserve"> </w:t>
      </w:r>
      <w:proofErr w:type="spellStart"/>
      <w:r w:rsidR="007C4D2C">
        <w:t>seo,nombres,etiquetas,servidores</w:t>
      </w:r>
      <w:proofErr w:type="spellEnd"/>
      <w:r w:rsidR="007C4D2C">
        <w:t>,…</w:t>
      </w:r>
      <w:r w:rsidR="00A6442F">
        <w:t xml:space="preserve"> </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Default="00000000">
      <w:pPr>
        <w:spacing w:after="0" w:line="240" w:lineRule="auto"/>
        <w:ind w:left="720"/>
        <w:jc w:val="both"/>
        <w:rPr>
          <w:color w:val="0D0D0D"/>
          <w:highlight w:val="white"/>
        </w:rPr>
      </w:pPr>
      <w:r>
        <w:rPr>
          <w:rFonts w:ascii="Roboto" w:eastAsia="Roboto" w:hAnsi="Roboto" w:cs="Roboto"/>
          <w:color w:val="0D0D0D"/>
          <w:sz w:val="24"/>
          <w:szCs w:val="24"/>
          <w:highlight w:val="white"/>
        </w:rPr>
        <w:t xml:space="preserve">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w:t>
      </w:r>
      <w:proofErr w:type="spellStart"/>
      <w:r>
        <w:rPr>
          <w:rFonts w:ascii="Roboto" w:eastAsia="Roboto" w:hAnsi="Roboto" w:cs="Roboto"/>
          <w:color w:val="0D0D0D"/>
          <w:sz w:val="24"/>
          <w:szCs w:val="24"/>
          <w:highlight w:val="white"/>
        </w:rPr>
        <w:t>influencers</w:t>
      </w:r>
      <w:proofErr w:type="spellEnd"/>
      <w:r>
        <w:rPr>
          <w:rFonts w:ascii="Roboto" w:eastAsia="Roboto" w:hAnsi="Roboto" w:cs="Roboto"/>
          <w:color w:val="0D0D0D"/>
          <w:sz w:val="24"/>
          <w:szCs w:val="24"/>
          <w:highlight w:val="white"/>
        </w:rPr>
        <w:t xml:space="preserve"> y marcas relacionadas con mascotas para aumentar nuestro alcance y visibilidad. Además, </w:t>
      </w:r>
      <w:proofErr w:type="gramStart"/>
      <w:r>
        <w:rPr>
          <w:rFonts w:ascii="Roboto" w:eastAsia="Roboto" w:hAnsi="Roboto" w:cs="Roboto"/>
          <w:color w:val="0D0D0D"/>
          <w:sz w:val="24"/>
          <w:szCs w:val="24"/>
          <w:highlight w:val="white"/>
        </w:rPr>
        <w:t>estamos  invirtiendo</w:t>
      </w:r>
      <w:proofErr w:type="gramEnd"/>
      <w:r>
        <w:rPr>
          <w:rFonts w:ascii="Roboto" w:eastAsia="Roboto" w:hAnsi="Roboto" w:cs="Roboto"/>
          <w:color w:val="0D0D0D"/>
          <w:sz w:val="24"/>
          <w:szCs w:val="24"/>
          <w:highlight w:val="white"/>
        </w:rPr>
        <w:t xml:space="preserve">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4" w:name="_heading=h.3dy6vkm" w:colFirst="0" w:colLast="0"/>
      <w:bookmarkEnd w:id="14"/>
      <w:r>
        <w:rPr>
          <w:highlight w:val="white"/>
        </w:rPr>
        <w:t>5.Especificacion de requisitos</w:t>
      </w:r>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5" w:name="_heading=h.1t3h5sf" w:colFirst="0" w:colLast="0"/>
      <w:bookmarkEnd w:id="15"/>
      <w:r>
        <w:rPr>
          <w:highlight w:val="white"/>
        </w:rPr>
        <w:lastRenderedPageBreak/>
        <w:t>5.1 Requisitos funcionales</w:t>
      </w:r>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w:t>
            </w:r>
            <w:proofErr w:type="spellStart"/>
            <w:r>
              <w:rPr>
                <w:color w:val="000000"/>
              </w:rPr>
              <w:t>pagina</w:t>
            </w:r>
            <w:proofErr w:type="spellEnd"/>
            <w:r>
              <w:rPr>
                <w:color w:val="000000"/>
              </w:rPr>
              <w:t xml:space="preserve"> web de los perros para poder adoptar perro en la </w:t>
            </w:r>
            <w:r>
              <w:t>página</w:t>
            </w:r>
            <w:r>
              <w:rPr>
                <w:color w:val="000000"/>
              </w:rPr>
              <w:t xml:space="preserve"> web en el menú habrá </w:t>
            </w:r>
            <w:r>
              <w:t>de botones</w:t>
            </w:r>
            <w:r>
              <w:rPr>
                <w:color w:val="000000"/>
              </w:rPr>
              <w:t xml:space="preserve"> que serán </w:t>
            </w:r>
            <w:proofErr w:type="spellStart"/>
            <w:r>
              <w:rPr>
                <w:color w:val="000000"/>
              </w:rPr>
              <w:t>login</w:t>
            </w:r>
            <w:proofErr w:type="spellEnd"/>
            <w:r>
              <w:rPr>
                <w:color w:val="000000"/>
              </w:rPr>
              <w:t xml:space="preserve">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77777777" w:rsidR="00133D27" w:rsidRDefault="00000000" w:rsidP="005B605D">
            <w:pPr>
              <w:spacing w:line="276" w:lineRule="auto"/>
              <w:rPr>
                <w:color w:val="000000"/>
              </w:rPr>
            </w:pPr>
            <w:r>
              <w:rPr>
                <w:color w:val="000000"/>
              </w:rPr>
              <w:t xml:space="preserve">SI DAS A LOGIN TE PUEDES LOGUEAR Y ACCEDER A </w:t>
            </w:r>
            <w:r>
              <w:t>TU CUENTA</w:t>
            </w:r>
            <w:r>
              <w:rPr>
                <w:color w:val="000000"/>
              </w:rPr>
              <w:t xml:space="preserve"> EN LA CUAL PODRAS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77777777" w:rsidR="00133D27" w:rsidRDefault="00000000">
            <w:pPr>
              <w:rPr>
                <w:color w:val="000000"/>
              </w:rPr>
            </w:pPr>
            <w:r>
              <w:rPr>
                <w:color w:val="000000"/>
              </w:rPr>
              <w:t>SI NO TE LOGUEAS PORQUE LAS CREDENCIALES NO SON CORRECTAS TE SALDRÁ UN ERROR Y PODRAS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77777777" w:rsidR="00133D27" w:rsidRDefault="00000000">
            <w:pPr>
              <w:rPr>
                <w:color w:val="000000"/>
              </w:rPr>
            </w:pPr>
            <w:r>
              <w:rPr>
                <w:color w:val="000000"/>
              </w:rPr>
              <w:t>DENTRO DE LOGIN HAY UN ENLACE EN EL CUAL PODRAS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77777777" w:rsidR="00133D27" w:rsidRDefault="00000000">
            <w:pPr>
              <w:rPr>
                <w:color w:val="000000"/>
              </w:rPr>
            </w:pPr>
            <w:r>
              <w:rPr>
                <w:color w:val="000000"/>
              </w:rPr>
              <w:t xml:space="preserve">DENTRO DE REGISTRAR USUARIO TENDRAS QUE INSERTAR EL DNI COMO PROPIETARIO DE UN PERRO </w:t>
            </w:r>
            <w:proofErr w:type="gramStart"/>
            <w:r>
              <w:rPr>
                <w:color w:val="000000"/>
              </w:rPr>
              <w:t>YA QUE</w:t>
            </w:r>
            <w:proofErr w:type="gramEnd"/>
            <w:r>
              <w:rPr>
                <w:color w:val="000000"/>
              </w:rPr>
              <w:t xml:space="preserve"> SI NO,NO TIENE SENTIDO QUE TE CREES UNA CUENTA,TAMBIEN EL EMAIL Y LA CONTRASEÑA.</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77777777" w:rsidR="00133D27" w:rsidRDefault="00000000">
            <w:pPr>
              <w:rPr>
                <w:color w:val="000000"/>
              </w:rPr>
            </w:pPr>
            <w:r>
              <w:rPr>
                <w:color w:val="000000"/>
              </w:rPr>
              <w:t>UNA VEZ QUE TE HAYAS REGISTRADO PODRAS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77777777" w:rsidR="00133D27" w:rsidRDefault="00000000">
            <w:pPr>
              <w:rPr>
                <w:color w:val="000000"/>
              </w:rPr>
            </w:pPr>
            <w:r>
              <w:rPr>
                <w:color w:val="000000"/>
              </w:rPr>
              <w:t>SI TE HAS LOGUEADO TE SALDRA UN MENU,SI DAS A PERROS PODRAS CREAR PERROS Y AL DAR A VER MAS TIENES LA OPCION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7777777" w:rsidR="00133D27" w:rsidRDefault="00000000">
            <w:pPr>
              <w:rPr>
                <w:color w:val="000000"/>
              </w:rPr>
            </w:pPr>
            <w:r>
              <w:rPr>
                <w:color w:val="000000"/>
              </w:rPr>
              <w:t xml:space="preserve">SI DAS A BORRAR EL PERRO SE </w:t>
            </w:r>
            <w:proofErr w:type="gramStart"/>
            <w:r>
              <w:rPr>
                <w:color w:val="000000"/>
              </w:rPr>
              <w:t>BORRARA</w:t>
            </w:r>
            <w:proofErr w:type="gramEnd"/>
            <w:r>
              <w:rPr>
                <w:color w:val="000000"/>
              </w:rPr>
              <w:t xml:space="preserve"> CON TODOS SUS DATOS E IRAS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77777777" w:rsidR="00133D27" w:rsidRDefault="00000000">
            <w:pPr>
              <w:rPr>
                <w:color w:val="000000"/>
              </w:rPr>
            </w:pPr>
            <w:r>
              <w:rPr>
                <w:color w:val="000000"/>
              </w:rPr>
              <w:t xml:space="preserve">SI DAS A EDITAR IRAS A UN FORMULARIO SIMILAR A CREAR </w:t>
            </w:r>
            <w:proofErr w:type="gramStart"/>
            <w:r>
              <w:rPr>
                <w:color w:val="000000"/>
              </w:rPr>
              <w:t>PERRO</w:t>
            </w:r>
            <w:proofErr w:type="gramEnd"/>
            <w:r>
              <w:rPr>
                <w:color w:val="000000"/>
              </w:rPr>
              <w:t xml:space="preserve"> PERO LA FUNCIONALIDAD SERA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77777777" w:rsidR="00133D27" w:rsidRDefault="00000000">
            <w:pPr>
              <w:rPr>
                <w:color w:val="000000"/>
              </w:rPr>
            </w:pPr>
            <w:r>
              <w:rPr>
                <w:color w:val="000000"/>
              </w:rPr>
              <w:t>SI NO ERES USUARIO AL DAR VER MAS SOLO PODRAS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7777777" w:rsidR="00133D27" w:rsidRDefault="00000000">
            <w:pPr>
              <w:rPr>
                <w:color w:val="000000"/>
              </w:rPr>
            </w:pPr>
            <w:r>
              <w:rPr>
                <w:color w:val="000000"/>
              </w:rPr>
              <w:t>SI DAS A ADOPTAR RELLENARAS TUS DATOS Y SE ENVIARA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77777777" w:rsidR="00133D27" w:rsidRDefault="00000000">
            <w:pPr>
              <w:rPr>
                <w:color w:val="000000"/>
              </w:rPr>
            </w:pPr>
            <w:r>
              <w:rPr>
                <w:color w:val="000000"/>
              </w:rPr>
              <w:t>SI DAS A AGREGAR A FOVORITOS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6" w:name="_heading=h.4d34og8" w:colFirst="0" w:colLast="0"/>
      <w:bookmarkEnd w:id="16"/>
      <w:r>
        <w:rPr>
          <w:rFonts w:ascii="Calibri" w:eastAsia="Calibri" w:hAnsi="Calibri" w:cs="Calibri"/>
          <w:sz w:val="22"/>
          <w:szCs w:val="22"/>
          <w:highlight w:val="white"/>
        </w:rPr>
        <w:t>5.2 Requisitos de interfaz de usuario</w:t>
      </w:r>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pPr>
              <w:widowControl w:val="0"/>
              <w:pBdr>
                <w:top w:val="nil"/>
                <w:left w:val="nil"/>
                <w:bottom w:val="nil"/>
                <w:right w:val="nil"/>
                <w:between w:val="nil"/>
              </w:pBdr>
              <w:spacing w:before="360" w:after="0" w:line="240" w:lineRule="auto"/>
              <w:ind w:left="720" w:hanging="360"/>
              <w:rPr>
                <w:color w:val="000000"/>
              </w:rPr>
            </w:pPr>
            <w:r>
              <w:rPr>
                <w:color w:val="000000"/>
              </w:rPr>
              <w:t xml:space="preserve">Vamos a usar los </w:t>
            </w:r>
            <w:proofErr w:type="gramStart"/>
            <w:r>
              <w:rPr>
                <w:color w:val="000000"/>
              </w:rPr>
              <w:t xml:space="preserve">colores </w:t>
            </w:r>
            <w:proofErr w:type="spellStart"/>
            <w:r>
              <w:rPr>
                <w:color w:val="000000"/>
              </w:rPr>
              <w:t>amarillo</w:t>
            </w:r>
            <w:proofErr w:type="gramEnd"/>
            <w:r>
              <w:rPr>
                <w:color w:val="000000"/>
              </w:rPr>
              <w:t>,negro</w:t>
            </w:r>
            <w:proofErr w:type="spellEnd"/>
            <w:r>
              <w:rPr>
                <w:color w:val="000000"/>
              </w:rPr>
              <w:t xml:space="preserve"> y blanco en la</w:t>
            </w:r>
          </w:p>
          <w:p w14:paraId="4CC680FC" w14:textId="77777777" w:rsidR="00133D27" w:rsidRDefault="00000000">
            <w:pPr>
              <w:widowControl w:val="0"/>
              <w:pBdr>
                <w:top w:val="nil"/>
                <w:left w:val="nil"/>
                <w:bottom w:val="nil"/>
                <w:right w:val="nil"/>
                <w:between w:val="nil"/>
              </w:pBdr>
              <w:spacing w:after="0" w:line="240" w:lineRule="auto"/>
              <w:ind w:left="720" w:hanging="360"/>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lastRenderedPageBreak/>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 xml:space="preserve">Utilizaremos media </w:t>
            </w:r>
            <w:proofErr w:type="spellStart"/>
            <w:r>
              <w:rPr>
                <w:color w:val="000000"/>
              </w:rPr>
              <w:t>queries</w:t>
            </w:r>
            <w:proofErr w:type="spellEnd"/>
            <w:r>
              <w:rPr>
                <w:color w:val="000000"/>
              </w:rPr>
              <w:t xml:space="preserve">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7" w:name="_heading=h.2s8eyo1" w:colFirst="0" w:colLast="0"/>
      <w:bookmarkEnd w:id="17"/>
      <w:r>
        <w:rPr>
          <w:rFonts w:ascii="Calibri" w:eastAsia="Calibri" w:hAnsi="Calibri" w:cs="Calibri"/>
          <w:sz w:val="22"/>
          <w:szCs w:val="22"/>
          <w:highlight w:val="white"/>
        </w:rPr>
        <w:t>5.3 Requisitos del sistema</w:t>
      </w:r>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8" w:name="_heading=h.17dp8vu" w:colFirst="0" w:colLast="0"/>
      <w:bookmarkEnd w:id="18"/>
      <w:r>
        <w:rPr>
          <w:rFonts w:ascii="Calibri" w:eastAsia="Calibri" w:hAnsi="Calibri" w:cs="Calibri"/>
          <w:sz w:val="22"/>
          <w:szCs w:val="22"/>
          <w:highlight w:val="white"/>
        </w:rPr>
        <w:t>5.4 Requisitos de seguridad</w:t>
      </w:r>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after="0" w:line="240" w:lineRule="auto"/>
              <w:ind w:left="57" w:hanging="567"/>
              <w:jc w:val="both"/>
              <w:rPr>
                <w:color w:val="000000"/>
              </w:rPr>
            </w:pPr>
            <w:r>
              <w:rPr>
                <w:color w:val="000000"/>
              </w:rPr>
              <w:t>L</w:t>
            </w:r>
            <w:r>
              <w:rPr>
                <w:color w:val="000000"/>
              </w:rPr>
              <w:tab/>
              <w:t xml:space="preserve">Las </w:t>
            </w:r>
            <w:proofErr w:type="spellStart"/>
            <w:r>
              <w:rPr>
                <w:color w:val="000000"/>
              </w:rPr>
              <w:t>ips</w:t>
            </w:r>
            <w:proofErr w:type="spellEnd"/>
            <w:r>
              <w:rPr>
                <w:color w:val="000000"/>
              </w:rPr>
              <w:t xml:space="preserve"> de cada cuenta estará </w:t>
            </w:r>
            <w:proofErr w:type="spellStart"/>
            <w:r>
              <w:rPr>
                <w:color w:val="000000"/>
              </w:rPr>
              <w:t>checkeada</w:t>
            </w:r>
            <w:proofErr w:type="spellEnd"/>
            <w:r>
              <w:rPr>
                <w:color w:val="000000"/>
              </w:rPr>
              <w:t xml:space="preserve">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19" w:name="_heading=h.3rdcrjn" w:colFirst="0" w:colLast="0"/>
      <w:bookmarkEnd w:id="19"/>
      <w:r>
        <w:rPr>
          <w:highlight w:val="white"/>
        </w:rPr>
        <w:lastRenderedPageBreak/>
        <w:t>6.Analisis</w:t>
      </w:r>
    </w:p>
    <w:p w14:paraId="362B3D19" w14:textId="77777777" w:rsidR="00133D27" w:rsidRDefault="00000000">
      <w:pPr>
        <w:pStyle w:val="Ttulo3"/>
        <w:rPr>
          <w:highlight w:val="white"/>
        </w:rPr>
      </w:pPr>
      <w:bookmarkStart w:id="20" w:name="_heading=h.26in1rg" w:colFirst="0" w:colLast="0"/>
      <w:bookmarkEnd w:id="20"/>
      <w:r>
        <w:rPr>
          <w:highlight w:val="white"/>
        </w:rPr>
        <w:t>6.1 Diagrama de casos de uso</w:t>
      </w:r>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1" w:name="_heading=h.lnxbz9" w:colFirst="0" w:colLast="0"/>
      <w:bookmarkEnd w:id="21"/>
      <w:r>
        <w:rPr>
          <w:highlight w:val="white"/>
        </w:rPr>
        <w:t>6.2 Modelo conceptual de datos(Modelo E-R)</w:t>
      </w:r>
    </w:p>
    <w:p w14:paraId="5E17A93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4EAC8BCA" wp14:editId="4C7B953B">
            <wp:extent cx="5400040" cy="2320290"/>
            <wp:effectExtent l="0" t="0" r="0" b="0"/>
            <wp:docPr id="2071412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00040" cy="2320290"/>
                    </a:xfrm>
                    <a:prstGeom prst="rect">
                      <a:avLst/>
                    </a:prstGeom>
                    <a:ln/>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2" w:name="_heading=h.35nkun2" w:colFirst="0" w:colLast="0"/>
      <w:bookmarkEnd w:id="22"/>
      <w:r>
        <w:rPr>
          <w:highlight w:val="white"/>
        </w:rPr>
        <w:t>7.Diseño</w:t>
      </w:r>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3" w:name="_heading=h.1ksv4uv" w:colFirst="0" w:colLast="0"/>
      <w:bookmarkEnd w:id="23"/>
      <w:r>
        <w:rPr>
          <w:highlight w:val="white"/>
        </w:rPr>
        <w:t>7.1 Diseño de la funcionalidad</w:t>
      </w:r>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4" w:name="_heading=h.44sinio" w:colFirst="0" w:colLast="0"/>
      <w:bookmarkEnd w:id="24"/>
      <w:r>
        <w:rPr>
          <w:highlight w:val="white"/>
        </w:rPr>
        <w:lastRenderedPageBreak/>
        <w:t>7.2 Modelo Lógico de Datos</w:t>
      </w:r>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5" w:name="_heading=h.2jxsxqh" w:colFirst="0" w:colLast="0"/>
      <w:bookmarkEnd w:id="25"/>
      <w:r>
        <w:t>8.Implementación.</w:t>
      </w:r>
    </w:p>
    <w:p w14:paraId="094F0E89" w14:textId="77777777" w:rsidR="00133D27" w:rsidRDefault="00000000">
      <w:pPr>
        <w:pStyle w:val="Ttulo3"/>
        <w:rPr>
          <w:rFonts w:eastAsia="Cambria" w:cs="Cambria"/>
        </w:rPr>
      </w:pPr>
      <w:bookmarkStart w:id="26" w:name="_heading=h.z337ya" w:colFirst="0" w:colLast="0"/>
      <w:bookmarkEnd w:id="26"/>
      <w:r>
        <w:rPr>
          <w:rFonts w:eastAsia="Cambria" w:cs="Cambria"/>
        </w:rPr>
        <w:t>8.1.-Interfaz de usuario</w:t>
      </w:r>
    </w:p>
    <w:p w14:paraId="38ED569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Pantalla de </w:t>
      </w:r>
      <w:proofErr w:type="spellStart"/>
      <w:r>
        <w:rPr>
          <w:rFonts w:ascii="Arial" w:eastAsia="Arial" w:hAnsi="Arial" w:cs="Arial"/>
          <w:color w:val="000000"/>
          <w:sz w:val="26"/>
          <w:szCs w:val="26"/>
        </w:rPr>
        <w:t>Login</w:t>
      </w:r>
      <w:proofErr w:type="spellEnd"/>
      <w:r>
        <w:rPr>
          <w:rFonts w:ascii="Arial" w:eastAsia="Arial" w:hAnsi="Arial" w:cs="Arial"/>
          <w:color w:val="000000"/>
          <w:sz w:val="26"/>
          <w:szCs w:val="26"/>
        </w:rPr>
        <w:t>.</w:t>
      </w:r>
    </w:p>
    <w:p w14:paraId="1982C0B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Esta es la sección de la </w:t>
      </w:r>
      <w:proofErr w:type="spellStart"/>
      <w:r>
        <w:rPr>
          <w:rFonts w:ascii="Arial" w:eastAsia="Arial" w:hAnsi="Arial" w:cs="Arial"/>
          <w:color w:val="000000"/>
          <w:sz w:val="26"/>
          <w:szCs w:val="26"/>
        </w:rPr>
        <w:t>landing</w:t>
      </w:r>
      <w:proofErr w:type="spellEnd"/>
      <w:r>
        <w:rPr>
          <w:rFonts w:ascii="Arial" w:eastAsia="Arial" w:hAnsi="Arial" w:cs="Arial"/>
          <w:color w:val="000000"/>
          <w:sz w:val="26"/>
          <w:szCs w:val="26"/>
        </w:rPr>
        <w:t xml:space="preserve"> page donde se </w:t>
      </w:r>
      <w:proofErr w:type="gramStart"/>
      <w:r>
        <w:rPr>
          <w:rFonts w:ascii="Arial" w:eastAsia="Arial" w:hAnsi="Arial" w:cs="Arial"/>
          <w:color w:val="000000"/>
          <w:sz w:val="26"/>
          <w:szCs w:val="26"/>
        </w:rPr>
        <w:t>mostraran</w:t>
      </w:r>
      <w:proofErr w:type="gramEnd"/>
      <w:r>
        <w:rPr>
          <w:rFonts w:ascii="Arial" w:eastAsia="Arial" w:hAnsi="Arial" w:cs="Arial"/>
          <w:color w:val="000000"/>
          <w:sz w:val="26"/>
          <w:szCs w:val="26"/>
        </w:rPr>
        <w:t xml:space="preserve">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7" w:name="_heading=h.3j2qqm3" w:colFirst="0" w:colLast="0"/>
      <w:bookmarkEnd w:id="27"/>
      <w:r>
        <w:t>8.2.Tecnologías utilizadas</w:t>
      </w:r>
    </w:p>
    <w:p w14:paraId="0776CDC7"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Gestores de </w:t>
      </w:r>
      <w:proofErr w:type="spellStart"/>
      <w:r>
        <w:rPr>
          <w:rFonts w:ascii="Arial" w:eastAsia="Arial" w:hAnsi="Arial" w:cs="Arial"/>
          <w:b/>
          <w:color w:val="000000"/>
          <w:sz w:val="26"/>
          <w:szCs w:val="26"/>
        </w:rPr>
        <w:t>Bd</w:t>
      </w:r>
      <w:proofErr w:type="spellEnd"/>
      <w:r>
        <w:rPr>
          <w:rFonts w:ascii="Arial" w:eastAsia="Arial" w:hAnsi="Arial" w:cs="Arial"/>
          <w:b/>
          <w:color w:val="000000"/>
          <w:sz w:val="26"/>
          <w:szCs w:val="26"/>
        </w:rPr>
        <w:t>:</w:t>
      </w:r>
    </w:p>
    <w:p w14:paraId="73C11266"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He utilizado </w:t>
      </w:r>
      <w:proofErr w:type="spellStart"/>
      <w:r>
        <w:rPr>
          <w:rFonts w:ascii="Arial" w:eastAsia="Arial" w:hAnsi="Arial" w:cs="Arial"/>
          <w:color w:val="000000"/>
          <w:sz w:val="26"/>
          <w:szCs w:val="26"/>
        </w:rPr>
        <w:t>phpmyadmin</w:t>
      </w:r>
      <w:proofErr w:type="spellEnd"/>
      <w:r>
        <w:rPr>
          <w:rFonts w:ascii="Arial" w:eastAsia="Arial" w:hAnsi="Arial" w:cs="Arial"/>
          <w:color w:val="000000"/>
          <w:sz w:val="26"/>
          <w:szCs w:val="26"/>
        </w:rPr>
        <w:t xml:space="preserve">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after="0" w:line="240" w:lineRule="auto"/>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Voy a utilizar </w:t>
      </w:r>
      <w:proofErr w:type="gramStart"/>
      <w:r>
        <w:rPr>
          <w:rFonts w:ascii="Arial" w:eastAsia="Arial" w:hAnsi="Arial" w:cs="Arial"/>
          <w:color w:val="000000"/>
          <w:sz w:val="26"/>
          <w:szCs w:val="26"/>
        </w:rPr>
        <w:t>la api</w:t>
      </w:r>
      <w:proofErr w:type="gramEnd"/>
      <w:r>
        <w:rPr>
          <w:rFonts w:ascii="Arial" w:eastAsia="Arial" w:hAnsi="Arial" w:cs="Arial"/>
          <w:color w:val="000000"/>
          <w:sz w:val="26"/>
          <w:szCs w:val="26"/>
        </w:rPr>
        <w:t xml:space="preserve"> para listar los perros de las perreras para que se puedan adoptar los perros en la página web.</w:t>
      </w:r>
    </w:p>
    <w:p w14:paraId="78753292" w14:textId="77777777" w:rsidR="00133D27" w:rsidRDefault="00000000">
      <w:pPr>
        <w:pStyle w:val="Ttulo3"/>
        <w:rPr>
          <w:rFonts w:eastAsia="Cambria" w:cs="Cambria"/>
        </w:rPr>
      </w:pPr>
      <w:bookmarkStart w:id="28" w:name="_heading=h.1y810tw" w:colFirst="0" w:colLast="0"/>
      <w:bookmarkEnd w:id="28"/>
      <w:r>
        <w:rPr>
          <w:rFonts w:eastAsia="Cambria" w:cs="Cambria"/>
        </w:rPr>
        <w:t>8.3.Herramientas utilizadas</w:t>
      </w:r>
    </w:p>
    <w:p w14:paraId="4321FB5B" w14:textId="77777777" w:rsidR="00133D27" w:rsidRDefault="00000000">
      <w:pPr>
        <w:pBdr>
          <w:top w:val="nil"/>
          <w:left w:val="nil"/>
          <w:bottom w:val="nil"/>
          <w:right w:val="nil"/>
          <w:between w:val="nil"/>
        </w:pBdr>
        <w:spacing w:before="360" w:after="0" w:line="240" w:lineRule="auto"/>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after="0" w:line="240" w:lineRule="auto"/>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 xml:space="preserve">Voy a utilizar visual </w:t>
      </w:r>
      <w:proofErr w:type="spellStart"/>
      <w:r>
        <w:rPr>
          <w:rFonts w:ascii="Arial" w:eastAsia="Arial" w:hAnsi="Arial" w:cs="Arial"/>
          <w:color w:val="000000"/>
          <w:sz w:val="26"/>
          <w:szCs w:val="26"/>
        </w:rPr>
        <w:t>studio</w:t>
      </w:r>
      <w:proofErr w:type="spellEnd"/>
      <w:r>
        <w:rPr>
          <w:rFonts w:ascii="Arial" w:eastAsia="Arial" w:hAnsi="Arial" w:cs="Arial"/>
          <w:color w:val="000000"/>
          <w:sz w:val="26"/>
          <w:szCs w:val="26"/>
        </w:rPr>
        <w:t xml:space="preserve"> </w:t>
      </w:r>
      <w:proofErr w:type="spellStart"/>
      <w:r>
        <w:rPr>
          <w:rFonts w:ascii="Arial" w:eastAsia="Arial" w:hAnsi="Arial" w:cs="Arial"/>
          <w:color w:val="000000"/>
          <w:sz w:val="26"/>
          <w:szCs w:val="26"/>
        </w:rPr>
        <w:t>code</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w:t>
      </w:r>
    </w:p>
    <w:p w14:paraId="74D155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hyperlink r:id="rId19">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29" w:name="_heading=h.4i7ojhp" w:colFirst="0" w:colLast="0"/>
      <w:bookmarkEnd w:id="29"/>
      <w:r>
        <w:t>9.Análisis económico-financiero</w:t>
      </w:r>
    </w:p>
    <w:p w14:paraId="57DBC818" w14:textId="77777777" w:rsidR="00133D27" w:rsidRDefault="00000000">
      <w:pPr>
        <w:pStyle w:val="Ttulo3"/>
      </w:pPr>
      <w:bookmarkStart w:id="30" w:name="_heading=h.2xcytpi" w:colFirst="0" w:colLast="0"/>
      <w:bookmarkEnd w:id="30"/>
      <w:r>
        <w:t>9.1. Estimación de inversiones</w:t>
      </w:r>
    </w:p>
    <w:p w14:paraId="259812EB"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61A7ED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INVERSIONES</w:t>
      </w:r>
      <w:r>
        <w:rPr>
          <w:rFonts w:ascii="Arial" w:eastAsia="Arial" w:hAnsi="Arial" w:cs="Arial"/>
          <w:color w:val="000000"/>
          <w:sz w:val="26"/>
          <w:szCs w:val="26"/>
        </w:rPr>
        <w:tab/>
        <w:t>VALOR</w:t>
      </w:r>
    </w:p>
    <w:p w14:paraId="517FC9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0,00 €</w:t>
      </w:r>
    </w:p>
    <w:p w14:paraId="2E5A83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0,00 €</w:t>
      </w:r>
    </w:p>
    <w:p w14:paraId="617BB6C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2.000,00 €</w:t>
      </w:r>
    </w:p>
    <w:p w14:paraId="6220E6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Maquinaria</w:t>
      </w:r>
      <w:r>
        <w:rPr>
          <w:rFonts w:ascii="Arial" w:eastAsia="Arial" w:hAnsi="Arial" w:cs="Arial"/>
          <w:color w:val="000000"/>
          <w:sz w:val="26"/>
          <w:szCs w:val="26"/>
        </w:rPr>
        <w:tab/>
        <w:t>0,00 €</w:t>
      </w:r>
    </w:p>
    <w:p w14:paraId="2348407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500,00 €</w:t>
      </w:r>
    </w:p>
    <w:p w14:paraId="25DD95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0,00 €</w:t>
      </w:r>
    </w:p>
    <w:p w14:paraId="40CF90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2.478,93 €</w:t>
      </w:r>
    </w:p>
    <w:p w14:paraId="75F9BC0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 (stock seguridad)</w:t>
      </w:r>
      <w:r>
        <w:rPr>
          <w:rFonts w:ascii="Arial" w:eastAsia="Arial" w:hAnsi="Arial" w:cs="Arial"/>
          <w:color w:val="000000"/>
          <w:sz w:val="26"/>
          <w:szCs w:val="26"/>
        </w:rPr>
        <w:tab/>
        <w:t>0,00 €</w:t>
      </w:r>
    </w:p>
    <w:p w14:paraId="08AE75D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 (stock seguridad)</w:t>
      </w:r>
      <w:r>
        <w:rPr>
          <w:rFonts w:ascii="Arial" w:eastAsia="Arial" w:hAnsi="Arial" w:cs="Arial"/>
          <w:color w:val="000000"/>
          <w:sz w:val="26"/>
          <w:szCs w:val="26"/>
        </w:rPr>
        <w:tab/>
        <w:t>0,00 €</w:t>
      </w:r>
    </w:p>
    <w:p w14:paraId="27EC70B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Informáticos</w:t>
      </w:r>
      <w:r>
        <w:rPr>
          <w:rFonts w:ascii="Arial" w:eastAsia="Arial" w:hAnsi="Arial" w:cs="Arial"/>
          <w:color w:val="000000"/>
          <w:sz w:val="26"/>
          <w:szCs w:val="26"/>
        </w:rPr>
        <w:tab/>
        <w:t>40,00 €</w:t>
      </w:r>
    </w:p>
    <w:p w14:paraId="34ADA0C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5.018,93 €</w:t>
      </w:r>
    </w:p>
    <w:p w14:paraId="03FDF34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Esta es la estimación de inversiones que </w:t>
      </w:r>
      <w:proofErr w:type="spellStart"/>
      <w:r>
        <w:rPr>
          <w:rFonts w:ascii="Arial" w:eastAsia="Arial" w:hAnsi="Arial" w:cs="Arial"/>
          <w:color w:val="000000"/>
          <w:sz w:val="26"/>
          <w:szCs w:val="26"/>
        </w:rPr>
        <w:t>necesito.En</w:t>
      </w:r>
      <w:proofErr w:type="spellEnd"/>
      <w:r>
        <w:rPr>
          <w:rFonts w:ascii="Arial" w:eastAsia="Arial" w:hAnsi="Arial" w:cs="Arial"/>
          <w:color w:val="000000"/>
          <w:sz w:val="26"/>
          <w:szCs w:val="26"/>
        </w:rPr>
        <w:t xml:space="preserve"> la siguiente </w:t>
      </w:r>
      <w:proofErr w:type="spellStart"/>
      <w:r>
        <w:rPr>
          <w:rFonts w:ascii="Arial" w:eastAsia="Arial" w:hAnsi="Arial" w:cs="Arial"/>
          <w:color w:val="000000"/>
          <w:sz w:val="26"/>
          <w:szCs w:val="26"/>
        </w:rPr>
        <w:t>url</w:t>
      </w:r>
      <w:proofErr w:type="spellEnd"/>
      <w:r>
        <w:rPr>
          <w:rFonts w:ascii="Arial" w:eastAsia="Arial" w:hAnsi="Arial" w:cs="Arial"/>
          <w:color w:val="000000"/>
          <w:sz w:val="26"/>
          <w:szCs w:val="26"/>
        </w:rPr>
        <w:t xml:space="preserve"> de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oficial de Oracle estima el costo de la licencia por mes que se necesita para poder utilizar Oracle con licencia por mes.</w:t>
      </w:r>
    </w:p>
    <w:p w14:paraId="4069828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AC0D8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roofErr w:type="spellStart"/>
      <w:r>
        <w:rPr>
          <w:rFonts w:ascii="Arial" w:eastAsia="Arial" w:hAnsi="Arial" w:cs="Arial"/>
          <w:color w:val="000000"/>
          <w:sz w:val="26"/>
          <w:szCs w:val="26"/>
        </w:rPr>
        <w:t>Url</w:t>
      </w:r>
      <w:proofErr w:type="spellEnd"/>
      <w:r>
        <w:rPr>
          <w:rFonts w:ascii="Arial" w:eastAsia="Arial" w:hAnsi="Arial" w:cs="Arial"/>
          <w:color w:val="000000"/>
          <w:sz w:val="26"/>
          <w:szCs w:val="26"/>
        </w:rPr>
        <w:t xml:space="preserve"> : https://www.oracle.com/es/cloud/costestimator.html</w:t>
      </w:r>
    </w:p>
    <w:p w14:paraId="433E521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E0CB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las inversiones necesarias para poder empezar este proyecto</w:t>
      </w:r>
    </w:p>
    <w:p w14:paraId="72DB55A4" w14:textId="77777777" w:rsidR="00133D27" w:rsidRDefault="00000000">
      <w:pPr>
        <w:pStyle w:val="Ttulo3"/>
      </w:pPr>
      <w:bookmarkStart w:id="31" w:name="_heading=h.1ci93xb" w:colFirst="0" w:colLast="0"/>
      <w:bookmarkEnd w:id="31"/>
      <w:r>
        <w:t>9.2. Estimación de gastos corrientes</w:t>
      </w:r>
    </w:p>
    <w:p w14:paraId="6371683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0B704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CORRIENTES</w:t>
      </w:r>
      <w:r>
        <w:rPr>
          <w:rFonts w:ascii="Arial" w:eastAsia="Arial" w:hAnsi="Arial" w:cs="Arial"/>
          <w:color w:val="000000"/>
          <w:sz w:val="26"/>
          <w:szCs w:val="26"/>
        </w:rPr>
        <w:tab/>
        <w:t>VALOR (mes)</w:t>
      </w:r>
    </w:p>
    <w:p w14:paraId="5826482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150,00 €</w:t>
      </w:r>
    </w:p>
    <w:p w14:paraId="4FAA8B5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0,00 €</w:t>
      </w:r>
    </w:p>
    <w:p w14:paraId="5CB018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0,00 €</w:t>
      </w:r>
    </w:p>
    <w:p w14:paraId="6A9CE13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Cuota de autónomos</w:t>
      </w:r>
      <w:r>
        <w:rPr>
          <w:rFonts w:ascii="Arial" w:eastAsia="Arial" w:hAnsi="Arial" w:cs="Arial"/>
          <w:color w:val="000000"/>
          <w:sz w:val="26"/>
          <w:szCs w:val="26"/>
        </w:rPr>
        <w:tab/>
        <w:t>300,00 €</w:t>
      </w:r>
    </w:p>
    <w:p w14:paraId="1F7A18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Luz</w:t>
      </w:r>
      <w:r>
        <w:rPr>
          <w:rFonts w:ascii="Arial" w:eastAsia="Arial" w:hAnsi="Arial" w:cs="Arial"/>
          <w:color w:val="000000"/>
          <w:sz w:val="26"/>
          <w:szCs w:val="26"/>
        </w:rPr>
        <w:tab/>
        <w:t>30,00 €</w:t>
      </w:r>
    </w:p>
    <w:p w14:paraId="2A13BE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4,50 €</w:t>
      </w:r>
    </w:p>
    <w:p w14:paraId="528ED51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Internet/teléfono</w:t>
      </w:r>
      <w:r>
        <w:rPr>
          <w:rFonts w:ascii="Arial" w:eastAsia="Arial" w:hAnsi="Arial" w:cs="Arial"/>
          <w:color w:val="000000"/>
          <w:sz w:val="26"/>
          <w:szCs w:val="26"/>
        </w:rPr>
        <w:tab/>
        <w:t>9,00 €</w:t>
      </w:r>
    </w:p>
    <w:p w14:paraId="4C91D04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100,00 €</w:t>
      </w:r>
    </w:p>
    <w:p w14:paraId="10EF6C5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100,00 €</w:t>
      </w:r>
    </w:p>
    <w:p w14:paraId="4C1B07F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151,66 €</w:t>
      </w:r>
    </w:p>
    <w:p w14:paraId="440D4C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0,00 €</w:t>
      </w:r>
    </w:p>
    <w:p w14:paraId="4D3B8B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0,00 €</w:t>
      </w:r>
    </w:p>
    <w:p w14:paraId="0058548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0,00 €</w:t>
      </w:r>
    </w:p>
    <w:p w14:paraId="57AEDA6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0,00 €</w:t>
      </w:r>
    </w:p>
    <w:p w14:paraId="69FDF0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845,16</w:t>
      </w:r>
    </w:p>
    <w:p w14:paraId="4E0108A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8B54BC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gastos</w:t>
      </w:r>
    </w:p>
    <w:p w14:paraId="7E27EC39"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C9E40FD" w14:textId="77777777" w:rsidR="00133D27" w:rsidRDefault="00000000">
      <w:pPr>
        <w:pStyle w:val="Ttulo3"/>
      </w:pPr>
      <w:bookmarkStart w:id="32" w:name="_heading=h.3whwml4" w:colFirst="0" w:colLast="0"/>
      <w:bookmarkEnd w:id="32"/>
      <w:r>
        <w:t xml:space="preserve">9.3. Necesidad de financiación </w:t>
      </w:r>
    </w:p>
    <w:p w14:paraId="3E30148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559091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628E6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necesidad de financiación que necesito</w:t>
      </w:r>
    </w:p>
    <w:p w14:paraId="0A117BC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BC6111A" w14:textId="77777777" w:rsidR="00133D27" w:rsidRDefault="00000000">
      <w:pPr>
        <w:pStyle w:val="Ttulo3"/>
      </w:pPr>
      <w:bookmarkStart w:id="33" w:name="_heading=h.2bn6wsx" w:colFirst="0" w:colLast="0"/>
      <w:bookmarkEnd w:id="33"/>
      <w:r>
        <w:t>9.4. Esquema de financiación</w:t>
      </w:r>
    </w:p>
    <w:p w14:paraId="588AF8C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6677889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12C00A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b/>
      </w:r>
      <w:r>
        <w:rPr>
          <w:rFonts w:ascii="Arial" w:eastAsia="Arial" w:hAnsi="Arial" w:cs="Arial"/>
          <w:color w:val="000000"/>
          <w:sz w:val="26"/>
          <w:szCs w:val="26"/>
        </w:rPr>
        <w:tab/>
      </w:r>
    </w:p>
    <w:p w14:paraId="6C7032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275D13E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1</w:t>
      </w:r>
      <w:r>
        <w:rPr>
          <w:rFonts w:ascii="Arial" w:eastAsia="Arial" w:hAnsi="Arial" w:cs="Arial"/>
          <w:color w:val="000000"/>
          <w:sz w:val="26"/>
          <w:szCs w:val="26"/>
        </w:rPr>
        <w:tab/>
        <w:t>8.000,00 €</w:t>
      </w:r>
    </w:p>
    <w:p w14:paraId="38D1F61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2</w:t>
      </w:r>
      <w:r>
        <w:rPr>
          <w:rFonts w:ascii="Arial" w:eastAsia="Arial" w:hAnsi="Arial" w:cs="Arial"/>
          <w:color w:val="000000"/>
          <w:sz w:val="26"/>
          <w:szCs w:val="26"/>
        </w:rPr>
        <w:tab/>
        <w:t xml:space="preserve"> </w:t>
      </w:r>
    </w:p>
    <w:p w14:paraId="69DB84E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3</w:t>
      </w:r>
      <w:r>
        <w:rPr>
          <w:rFonts w:ascii="Arial" w:eastAsia="Arial" w:hAnsi="Arial" w:cs="Arial"/>
          <w:color w:val="000000"/>
          <w:sz w:val="26"/>
          <w:szCs w:val="26"/>
        </w:rPr>
        <w:tab/>
        <w:t xml:space="preserve"> </w:t>
      </w:r>
    </w:p>
    <w:p w14:paraId="2586B85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CAPITAL SOCIAL</w:t>
      </w:r>
      <w:r>
        <w:rPr>
          <w:rFonts w:ascii="Arial" w:eastAsia="Arial" w:hAnsi="Arial" w:cs="Arial"/>
          <w:color w:val="000000"/>
          <w:sz w:val="26"/>
          <w:szCs w:val="26"/>
        </w:rPr>
        <w:tab/>
        <w:t>8000</w:t>
      </w:r>
    </w:p>
    <w:p w14:paraId="3C5A7EF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roofErr w:type="spellStart"/>
      <w:r>
        <w:rPr>
          <w:rFonts w:ascii="Arial" w:eastAsia="Arial" w:hAnsi="Arial" w:cs="Arial"/>
          <w:color w:val="000000"/>
          <w:sz w:val="26"/>
          <w:szCs w:val="26"/>
        </w:rPr>
        <w:t>NºPARTICIPACIONES</w:t>
      </w:r>
      <w:proofErr w:type="spellEnd"/>
      <w:r>
        <w:rPr>
          <w:rFonts w:ascii="Arial" w:eastAsia="Arial" w:hAnsi="Arial" w:cs="Arial"/>
          <w:color w:val="000000"/>
          <w:sz w:val="26"/>
          <w:szCs w:val="26"/>
        </w:rPr>
        <w:tab/>
        <w:t>1</w:t>
      </w:r>
    </w:p>
    <w:p w14:paraId="76C61E7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VALOR/PARTICIPACIÓN</w:t>
      </w:r>
      <w:r>
        <w:rPr>
          <w:rFonts w:ascii="Arial" w:eastAsia="Arial" w:hAnsi="Arial" w:cs="Arial"/>
          <w:color w:val="000000"/>
          <w:sz w:val="26"/>
          <w:szCs w:val="26"/>
        </w:rPr>
        <w:tab/>
        <w:t>8000</w:t>
      </w:r>
    </w:p>
    <w:p w14:paraId="298B159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7C9215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1109B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AF1FD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RESTO DE FINANCIACIÓN AJENA NECESARIA</w:t>
      </w:r>
      <w:r>
        <w:rPr>
          <w:rFonts w:ascii="Arial" w:eastAsia="Arial" w:hAnsi="Arial" w:cs="Arial"/>
          <w:color w:val="000000"/>
          <w:sz w:val="26"/>
          <w:szCs w:val="26"/>
        </w:rPr>
        <w:tab/>
        <w:t>-445,6</w:t>
      </w:r>
    </w:p>
    <w:p w14:paraId="0B64DA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7114D8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financiación propia y ajena que necesito</w:t>
      </w:r>
      <w:r>
        <w:rPr>
          <w:rFonts w:ascii="Arial" w:eastAsia="Arial" w:hAnsi="Arial" w:cs="Arial"/>
          <w:color w:val="000000"/>
          <w:sz w:val="26"/>
          <w:szCs w:val="26"/>
        </w:rPr>
        <w:tab/>
      </w:r>
      <w:r>
        <w:rPr>
          <w:rFonts w:ascii="Arial" w:eastAsia="Arial" w:hAnsi="Arial" w:cs="Arial"/>
          <w:color w:val="000000"/>
          <w:sz w:val="26"/>
          <w:szCs w:val="26"/>
        </w:rPr>
        <w:tab/>
      </w:r>
    </w:p>
    <w:p w14:paraId="2DD8F61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776577F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AB9287D" w14:textId="77777777" w:rsidR="00133D27" w:rsidRDefault="00000000">
      <w:pPr>
        <w:pStyle w:val="Ttulo3"/>
      </w:pPr>
      <w:bookmarkStart w:id="34" w:name="_heading=h.qsh70q" w:colFirst="0" w:colLast="0"/>
      <w:bookmarkEnd w:id="34"/>
      <w:r>
        <w:t>9.5. Estimación de ingresos</w:t>
      </w:r>
    </w:p>
    <w:p w14:paraId="7C52F56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la cantidad anual de ingresos de mi app en un año</w:t>
      </w:r>
    </w:p>
    <w:p w14:paraId="159CB6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15.652,00 €</w:t>
      </w:r>
    </w:p>
    <w:p w14:paraId="381AB6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ingresos que necesito</w:t>
      </w:r>
    </w:p>
    <w:p w14:paraId="73D5E1B8"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F41336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35E9F82" w14:textId="77777777" w:rsidR="00133D27" w:rsidRDefault="00000000">
      <w:pPr>
        <w:pStyle w:val="Ttulo3"/>
      </w:pPr>
      <w:bookmarkStart w:id="35" w:name="_heading=h.3as4poj" w:colFirst="0" w:colLast="0"/>
      <w:bookmarkEnd w:id="35"/>
      <w:r>
        <w:lastRenderedPageBreak/>
        <w:t>9.6. Resultado previsional del ejercicio y balance final previsional</w:t>
      </w:r>
    </w:p>
    <w:p w14:paraId="501A2002"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54AC8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0ECD7A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919316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DE EXPLOTACIÓN</w:t>
      </w:r>
      <w:r>
        <w:rPr>
          <w:rFonts w:ascii="Arial" w:eastAsia="Arial" w:hAnsi="Arial" w:cs="Arial"/>
          <w:color w:val="000000"/>
          <w:sz w:val="26"/>
          <w:szCs w:val="26"/>
        </w:rPr>
        <w:tab/>
        <w:t xml:space="preserve">                                                                              14.720,50 € </w:t>
      </w:r>
    </w:p>
    <w:p w14:paraId="6689F8D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ventas</w:t>
      </w:r>
      <w:r>
        <w:rPr>
          <w:rFonts w:ascii="Arial" w:eastAsia="Arial" w:hAnsi="Arial" w:cs="Arial"/>
          <w:color w:val="000000"/>
          <w:sz w:val="26"/>
          <w:szCs w:val="26"/>
        </w:rPr>
        <w:tab/>
        <w:t xml:space="preserve">                                                                                                         14.720,50 € </w:t>
      </w:r>
    </w:p>
    <w:p w14:paraId="561C2C9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ingresos</w:t>
      </w:r>
      <w:r>
        <w:rPr>
          <w:rFonts w:ascii="Arial" w:eastAsia="Arial" w:hAnsi="Arial" w:cs="Arial"/>
          <w:color w:val="000000"/>
          <w:sz w:val="26"/>
          <w:szCs w:val="26"/>
        </w:rPr>
        <w:tab/>
        <w:t xml:space="preserve">                                                                                                                       -   € </w:t>
      </w:r>
    </w:p>
    <w:p w14:paraId="11E696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DE EXPLOTACION</w:t>
      </w:r>
      <w:r>
        <w:rPr>
          <w:rFonts w:ascii="Arial" w:eastAsia="Arial" w:hAnsi="Arial" w:cs="Arial"/>
          <w:color w:val="000000"/>
          <w:sz w:val="26"/>
          <w:szCs w:val="26"/>
        </w:rPr>
        <w:tab/>
        <w:t xml:space="preserve">                                                                                7.501,87 € </w:t>
      </w:r>
    </w:p>
    <w:p w14:paraId="5617A00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materias primas</w:t>
      </w:r>
      <w:r>
        <w:rPr>
          <w:rFonts w:ascii="Arial" w:eastAsia="Arial" w:hAnsi="Arial" w:cs="Arial"/>
          <w:color w:val="000000"/>
          <w:sz w:val="26"/>
          <w:szCs w:val="26"/>
        </w:rPr>
        <w:tab/>
        <w:t xml:space="preserve">                                                                                                                       -   € </w:t>
      </w:r>
    </w:p>
    <w:p w14:paraId="6364146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mercaderías</w:t>
      </w:r>
      <w:r>
        <w:rPr>
          <w:rFonts w:ascii="Arial" w:eastAsia="Arial" w:hAnsi="Arial" w:cs="Arial"/>
          <w:color w:val="000000"/>
          <w:sz w:val="26"/>
          <w:szCs w:val="26"/>
        </w:rPr>
        <w:tab/>
        <w:t xml:space="preserve">                                                                                                                       -   € </w:t>
      </w:r>
    </w:p>
    <w:p w14:paraId="11705D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gastos variables</w:t>
      </w:r>
      <w:r>
        <w:rPr>
          <w:rFonts w:ascii="Arial" w:eastAsia="Arial" w:hAnsi="Arial" w:cs="Arial"/>
          <w:color w:val="000000"/>
          <w:sz w:val="26"/>
          <w:szCs w:val="26"/>
        </w:rPr>
        <w:tab/>
        <w:t xml:space="preserve">                                                                                                                       -   € </w:t>
      </w:r>
    </w:p>
    <w:p w14:paraId="1EB3A7C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materias primas</w:t>
      </w:r>
      <w:r>
        <w:rPr>
          <w:rFonts w:ascii="Arial" w:eastAsia="Arial" w:hAnsi="Arial" w:cs="Arial"/>
          <w:color w:val="000000"/>
          <w:sz w:val="26"/>
          <w:szCs w:val="26"/>
        </w:rPr>
        <w:tab/>
        <w:t xml:space="preserve">                                                                                                                       -   € </w:t>
      </w:r>
    </w:p>
    <w:p w14:paraId="6D380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mercaderías</w:t>
      </w:r>
      <w:r>
        <w:rPr>
          <w:rFonts w:ascii="Arial" w:eastAsia="Arial" w:hAnsi="Arial" w:cs="Arial"/>
          <w:color w:val="000000"/>
          <w:sz w:val="26"/>
          <w:szCs w:val="26"/>
        </w:rPr>
        <w:tab/>
        <w:t xml:space="preserve">                                                                                                                       -   € </w:t>
      </w:r>
    </w:p>
    <w:p w14:paraId="1955F0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 xml:space="preserve">                                                                                                           1.800,00 € </w:t>
      </w:r>
    </w:p>
    <w:p w14:paraId="10FAC09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 xml:space="preserve">                                                                                                                       -   € </w:t>
      </w:r>
    </w:p>
    <w:p w14:paraId="7EBC545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 xml:space="preserve">                                                                                                                       -   € </w:t>
      </w:r>
    </w:p>
    <w:p w14:paraId="19FCCA3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Cuota de autónomos</w:t>
      </w:r>
      <w:r>
        <w:rPr>
          <w:rFonts w:ascii="Arial" w:eastAsia="Arial" w:hAnsi="Arial" w:cs="Arial"/>
          <w:color w:val="000000"/>
          <w:sz w:val="26"/>
          <w:szCs w:val="26"/>
        </w:rPr>
        <w:tab/>
        <w:t xml:space="preserve">                                                                                                               960,00 € </w:t>
      </w:r>
    </w:p>
    <w:p w14:paraId="11E5E7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Luz</w:t>
      </w:r>
      <w:r>
        <w:rPr>
          <w:rFonts w:ascii="Arial" w:eastAsia="Arial" w:hAnsi="Arial" w:cs="Arial"/>
          <w:color w:val="000000"/>
          <w:sz w:val="26"/>
          <w:szCs w:val="26"/>
        </w:rPr>
        <w:tab/>
        <w:t xml:space="preserve">                                                                                                               360,00 € </w:t>
      </w:r>
    </w:p>
    <w:p w14:paraId="3BF6FB2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 xml:space="preserve">                                                                                                                 54,00 € </w:t>
      </w:r>
    </w:p>
    <w:p w14:paraId="0D0DA5F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w:t>
      </w:r>
      <w:r>
        <w:rPr>
          <w:rFonts w:ascii="Arial" w:eastAsia="Arial" w:hAnsi="Arial" w:cs="Arial"/>
          <w:color w:val="000000"/>
          <w:sz w:val="26"/>
          <w:szCs w:val="26"/>
        </w:rPr>
        <w:tab/>
        <w:t xml:space="preserve">                                                                                                               108,00 € </w:t>
      </w:r>
    </w:p>
    <w:p w14:paraId="5FA4C1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 xml:space="preserve">                                                                                                           1.200,00 € </w:t>
      </w:r>
    </w:p>
    <w:p w14:paraId="4E98BF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 xml:space="preserve">                                                                                                           1.200,00 € </w:t>
      </w:r>
    </w:p>
    <w:p w14:paraId="54FB50D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Descuento por pronto pago</w:t>
      </w:r>
      <w:r>
        <w:rPr>
          <w:rFonts w:ascii="Arial" w:eastAsia="Arial" w:hAnsi="Arial" w:cs="Arial"/>
          <w:color w:val="000000"/>
          <w:sz w:val="26"/>
          <w:szCs w:val="26"/>
        </w:rPr>
        <w:tab/>
        <w:t xml:space="preserve">                                                                                                                       -   € </w:t>
      </w:r>
    </w:p>
    <w:p w14:paraId="4859E0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 xml:space="preserve">                                                                                                                       -   € </w:t>
      </w:r>
    </w:p>
    <w:p w14:paraId="3B08C99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 xml:space="preserve">                                                                                                                       -   € </w:t>
      </w:r>
    </w:p>
    <w:p w14:paraId="5B2A27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 xml:space="preserve">                                                                                                                       -   € </w:t>
      </w:r>
    </w:p>
    <w:p w14:paraId="7B42F92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 xml:space="preserve">                                                                                                                       -   € </w:t>
      </w:r>
    </w:p>
    <w:p w14:paraId="535D9DF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Leasing/Renting</w:t>
      </w:r>
      <w:r>
        <w:rPr>
          <w:rFonts w:ascii="Arial" w:eastAsia="Arial" w:hAnsi="Arial" w:cs="Arial"/>
          <w:color w:val="000000"/>
          <w:sz w:val="26"/>
          <w:szCs w:val="26"/>
        </w:rPr>
        <w:tab/>
        <w:t xml:space="preserve">                                                                                                                       -   € </w:t>
      </w:r>
    </w:p>
    <w:p w14:paraId="4982FC1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 xml:space="preserve">                                                                                                           1.819,87 € </w:t>
      </w:r>
    </w:p>
    <w:p w14:paraId="410E61B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 EXPLOTACIÓN</w:t>
      </w:r>
      <w:r>
        <w:rPr>
          <w:rFonts w:ascii="Arial" w:eastAsia="Arial" w:hAnsi="Arial" w:cs="Arial"/>
          <w:color w:val="000000"/>
          <w:sz w:val="26"/>
          <w:szCs w:val="26"/>
        </w:rPr>
        <w:tab/>
        <w:t xml:space="preserve">                                                                                7.218,63 € </w:t>
      </w:r>
    </w:p>
    <w:p w14:paraId="5FC67A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INGRESOS FINANCIEROS</w:t>
      </w:r>
      <w:r>
        <w:rPr>
          <w:rFonts w:ascii="Arial" w:eastAsia="Arial" w:hAnsi="Arial" w:cs="Arial"/>
          <w:color w:val="000000"/>
          <w:sz w:val="26"/>
          <w:szCs w:val="26"/>
        </w:rPr>
        <w:tab/>
        <w:t xml:space="preserve">                                                                                              -   € </w:t>
      </w:r>
    </w:p>
    <w:p w14:paraId="5C573B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intereses</w:t>
      </w:r>
      <w:r>
        <w:rPr>
          <w:rFonts w:ascii="Arial" w:eastAsia="Arial" w:hAnsi="Arial" w:cs="Arial"/>
          <w:color w:val="000000"/>
          <w:sz w:val="26"/>
          <w:szCs w:val="26"/>
        </w:rPr>
        <w:tab/>
        <w:t xml:space="preserve">                                                                                                                       -   € </w:t>
      </w:r>
    </w:p>
    <w:p w14:paraId="199268A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FINANCIEROS</w:t>
      </w:r>
      <w:r>
        <w:rPr>
          <w:rFonts w:ascii="Arial" w:eastAsia="Arial" w:hAnsi="Arial" w:cs="Arial"/>
          <w:color w:val="000000"/>
          <w:sz w:val="26"/>
          <w:szCs w:val="26"/>
        </w:rPr>
        <w:tab/>
        <w:t xml:space="preserve">                                                                                              -   € </w:t>
      </w:r>
    </w:p>
    <w:p w14:paraId="20C5AFA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Intereses de préstamos</w:t>
      </w:r>
      <w:r>
        <w:rPr>
          <w:rFonts w:ascii="Arial" w:eastAsia="Arial" w:hAnsi="Arial" w:cs="Arial"/>
          <w:color w:val="000000"/>
          <w:sz w:val="26"/>
          <w:szCs w:val="26"/>
        </w:rPr>
        <w:tab/>
        <w:t xml:space="preserve">                                                                                                                       -   € </w:t>
      </w:r>
    </w:p>
    <w:p w14:paraId="5AEF689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Comisiones bancarias</w:t>
      </w:r>
      <w:r>
        <w:rPr>
          <w:rFonts w:ascii="Arial" w:eastAsia="Arial" w:hAnsi="Arial" w:cs="Arial"/>
          <w:color w:val="000000"/>
          <w:sz w:val="26"/>
          <w:szCs w:val="26"/>
        </w:rPr>
        <w:tab/>
        <w:t xml:space="preserve">                                                                                                                       -   € </w:t>
      </w:r>
    </w:p>
    <w:p w14:paraId="2D8D208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FINANCIERO</w:t>
      </w:r>
      <w:r>
        <w:rPr>
          <w:rFonts w:ascii="Arial" w:eastAsia="Arial" w:hAnsi="Arial" w:cs="Arial"/>
          <w:color w:val="000000"/>
          <w:sz w:val="26"/>
          <w:szCs w:val="26"/>
        </w:rPr>
        <w:tab/>
        <w:t xml:space="preserve">                                                                                              -   € </w:t>
      </w:r>
    </w:p>
    <w:p w14:paraId="1A26D96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ANTES DE IMPUESTOS</w:t>
      </w:r>
      <w:r>
        <w:rPr>
          <w:rFonts w:ascii="Arial" w:eastAsia="Arial" w:hAnsi="Arial" w:cs="Arial"/>
          <w:color w:val="000000"/>
          <w:sz w:val="26"/>
          <w:szCs w:val="26"/>
        </w:rPr>
        <w:tab/>
        <w:t xml:space="preserve">                                                                                7.218,63 € </w:t>
      </w:r>
    </w:p>
    <w:p w14:paraId="5F6F1AE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Impuesto de Sociedades (15%)</w:t>
      </w:r>
      <w:r>
        <w:rPr>
          <w:rFonts w:ascii="Arial" w:eastAsia="Arial" w:hAnsi="Arial" w:cs="Arial"/>
          <w:color w:val="000000"/>
          <w:sz w:val="26"/>
          <w:szCs w:val="26"/>
        </w:rPr>
        <w:tab/>
        <w:t xml:space="preserve">                                                                                                           1.082,80 € </w:t>
      </w:r>
    </w:p>
    <w:p w14:paraId="4467417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6.135,84 € </w:t>
      </w:r>
    </w:p>
    <w:p w14:paraId="48476B9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6F849C3"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E32B4FA"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A55AD7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RESERVAS</w:t>
      </w:r>
      <w:r>
        <w:rPr>
          <w:rFonts w:ascii="Arial" w:eastAsia="Arial" w:hAnsi="Arial" w:cs="Arial"/>
          <w:color w:val="000000"/>
          <w:sz w:val="26"/>
          <w:szCs w:val="26"/>
        </w:rPr>
        <w:tab/>
        <w:t xml:space="preserve"> </w:t>
      </w:r>
      <w:r>
        <w:rPr>
          <w:rFonts w:ascii="Arial" w:eastAsia="Arial" w:hAnsi="Arial" w:cs="Arial"/>
          <w:color w:val="000000"/>
          <w:sz w:val="26"/>
          <w:szCs w:val="26"/>
        </w:rPr>
        <w:tab/>
        <w:t>10 %</w:t>
      </w:r>
      <w:r>
        <w:rPr>
          <w:rFonts w:ascii="Arial" w:eastAsia="Arial" w:hAnsi="Arial" w:cs="Arial"/>
          <w:color w:val="000000"/>
          <w:sz w:val="26"/>
          <w:szCs w:val="26"/>
        </w:rPr>
        <w:tab/>
        <w:t xml:space="preserve">                        613,58 € </w:t>
      </w:r>
      <w:r>
        <w:rPr>
          <w:rFonts w:ascii="Arial" w:eastAsia="Arial" w:hAnsi="Arial" w:cs="Arial"/>
          <w:color w:val="000000"/>
          <w:sz w:val="26"/>
          <w:szCs w:val="26"/>
        </w:rPr>
        <w:tab/>
        <w:t xml:space="preserve"> </w:t>
      </w:r>
    </w:p>
    <w:p w14:paraId="73EC957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ADELANTO DE BENEFICIOS</w:t>
      </w:r>
      <w:r>
        <w:rPr>
          <w:rFonts w:ascii="Arial" w:eastAsia="Arial" w:hAnsi="Arial" w:cs="Arial"/>
          <w:color w:val="000000"/>
          <w:sz w:val="26"/>
          <w:szCs w:val="26"/>
        </w:rPr>
        <w:tab/>
        <w:t xml:space="preserve">                    8.400,00 € </w:t>
      </w:r>
      <w:r>
        <w:rPr>
          <w:rFonts w:ascii="Arial" w:eastAsia="Arial" w:hAnsi="Arial" w:cs="Arial"/>
          <w:color w:val="000000"/>
          <w:sz w:val="26"/>
          <w:szCs w:val="26"/>
        </w:rPr>
        <w:tab/>
        <w:t xml:space="preserve"> </w:t>
      </w:r>
    </w:p>
    <w:p w14:paraId="562F75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t xml:space="preserve"> </w:t>
      </w:r>
    </w:p>
    <w:p w14:paraId="75AAB78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2.877,74 € </w:t>
      </w:r>
      <w:r>
        <w:rPr>
          <w:rFonts w:ascii="Arial" w:eastAsia="Arial" w:hAnsi="Arial" w:cs="Arial"/>
          <w:color w:val="000000"/>
          <w:sz w:val="26"/>
          <w:szCs w:val="26"/>
        </w:rPr>
        <w:tab/>
        <w:t xml:space="preserve"> </w:t>
      </w:r>
    </w:p>
    <w:p w14:paraId="314EE81E"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B2BA45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44C3E2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F8250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9B111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8E6F5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F6D1B7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7C4521F"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18F1C4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cuenta de resultados del proyecto</w:t>
      </w:r>
    </w:p>
    <w:p w14:paraId="4A3D49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C37C9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p>
    <w:p w14:paraId="73409FD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NO CORRIENTE</w:t>
      </w:r>
      <w:r>
        <w:rPr>
          <w:rFonts w:ascii="Arial" w:eastAsia="Arial" w:hAnsi="Arial" w:cs="Arial"/>
          <w:color w:val="000000"/>
          <w:sz w:val="26"/>
          <w:szCs w:val="26"/>
        </w:rPr>
        <w:tab/>
        <w:t xml:space="preserve">       3.199,07 € </w:t>
      </w:r>
      <w:r>
        <w:rPr>
          <w:rFonts w:ascii="Arial" w:eastAsia="Arial" w:hAnsi="Arial" w:cs="Arial"/>
          <w:color w:val="000000"/>
          <w:sz w:val="26"/>
          <w:szCs w:val="26"/>
        </w:rPr>
        <w:tab/>
        <w:t>PATRIMONIO NETO</w:t>
      </w:r>
      <w:r>
        <w:rPr>
          <w:rFonts w:ascii="Arial" w:eastAsia="Arial" w:hAnsi="Arial" w:cs="Arial"/>
          <w:color w:val="000000"/>
          <w:sz w:val="26"/>
          <w:szCs w:val="26"/>
        </w:rPr>
        <w:tab/>
        <w:t xml:space="preserve">           5.735,84 € </w:t>
      </w:r>
    </w:p>
    <w:p w14:paraId="11415C4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 xml:space="preserve">                            -   € </w:t>
      </w:r>
      <w:r>
        <w:rPr>
          <w:rFonts w:ascii="Arial" w:eastAsia="Arial" w:hAnsi="Arial" w:cs="Arial"/>
          <w:color w:val="000000"/>
          <w:sz w:val="26"/>
          <w:szCs w:val="26"/>
        </w:rPr>
        <w:tab/>
        <w:t>Capital social</w:t>
      </w:r>
      <w:r>
        <w:rPr>
          <w:rFonts w:ascii="Arial" w:eastAsia="Arial" w:hAnsi="Arial" w:cs="Arial"/>
          <w:color w:val="000000"/>
          <w:sz w:val="26"/>
          <w:szCs w:val="26"/>
        </w:rPr>
        <w:tab/>
        <w:t xml:space="preserve">                     8.000,00 € </w:t>
      </w:r>
    </w:p>
    <w:p w14:paraId="137D701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 xml:space="preserve">                            -   € </w:t>
      </w:r>
      <w:r>
        <w:rPr>
          <w:rFonts w:ascii="Arial" w:eastAsia="Arial" w:hAnsi="Arial" w:cs="Arial"/>
          <w:color w:val="000000"/>
          <w:sz w:val="26"/>
          <w:szCs w:val="26"/>
        </w:rPr>
        <w:tab/>
        <w:t>Reservas</w:t>
      </w:r>
      <w:r>
        <w:rPr>
          <w:rFonts w:ascii="Arial" w:eastAsia="Arial" w:hAnsi="Arial" w:cs="Arial"/>
          <w:color w:val="000000"/>
          <w:sz w:val="26"/>
          <w:szCs w:val="26"/>
        </w:rPr>
        <w:tab/>
        <w:t xml:space="preserve">                        613,58 € </w:t>
      </w:r>
    </w:p>
    <w:p w14:paraId="4E424F4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 xml:space="preserve">               2.000,00 € </w:t>
      </w:r>
      <w:r>
        <w:rPr>
          <w:rFonts w:ascii="Arial" w:eastAsia="Arial" w:hAnsi="Arial" w:cs="Arial"/>
          <w:color w:val="000000"/>
          <w:sz w:val="26"/>
          <w:szCs w:val="26"/>
        </w:rPr>
        <w:tab/>
        <w:t>Resultado del ejercicio</w:t>
      </w:r>
      <w:r>
        <w:rPr>
          <w:rFonts w:ascii="Arial" w:eastAsia="Arial" w:hAnsi="Arial" w:cs="Arial"/>
          <w:color w:val="000000"/>
          <w:sz w:val="26"/>
          <w:szCs w:val="26"/>
        </w:rPr>
        <w:tab/>
        <w:t xml:space="preserve">-                   2.877,74 € </w:t>
      </w:r>
    </w:p>
    <w:p w14:paraId="60E8AC6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Maquinara</w:t>
      </w:r>
      <w:r>
        <w:rPr>
          <w:rFonts w:ascii="Arial" w:eastAsia="Arial" w:hAnsi="Arial" w:cs="Arial"/>
          <w:color w:val="000000"/>
          <w:sz w:val="26"/>
          <w:szCs w:val="26"/>
        </w:rPr>
        <w:tab/>
        <w:t xml:space="preserve">                            -   € </w:t>
      </w:r>
      <w:r>
        <w:rPr>
          <w:rFonts w:ascii="Arial" w:eastAsia="Arial" w:hAnsi="Arial" w:cs="Arial"/>
          <w:color w:val="000000"/>
          <w:sz w:val="26"/>
          <w:szCs w:val="26"/>
        </w:rPr>
        <w:tab/>
        <w:t>Subvenciones y donaciones</w:t>
      </w:r>
      <w:r>
        <w:rPr>
          <w:rFonts w:ascii="Arial" w:eastAsia="Arial" w:hAnsi="Arial" w:cs="Arial"/>
          <w:color w:val="000000"/>
          <w:sz w:val="26"/>
          <w:szCs w:val="26"/>
        </w:rPr>
        <w:tab/>
        <w:t xml:space="preserve">                                 -   € </w:t>
      </w:r>
    </w:p>
    <w:p w14:paraId="592B32E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 xml:space="preserve">                   500,00 € </w:t>
      </w:r>
      <w:r>
        <w:rPr>
          <w:rFonts w:ascii="Arial" w:eastAsia="Arial" w:hAnsi="Arial" w:cs="Arial"/>
          <w:color w:val="000000"/>
          <w:sz w:val="26"/>
          <w:szCs w:val="26"/>
        </w:rPr>
        <w:tab/>
        <w:t>PASIVO NO CORRIENTE</w:t>
      </w:r>
      <w:r>
        <w:rPr>
          <w:rFonts w:ascii="Arial" w:eastAsia="Arial" w:hAnsi="Arial" w:cs="Arial"/>
          <w:color w:val="000000"/>
          <w:sz w:val="26"/>
          <w:szCs w:val="26"/>
        </w:rPr>
        <w:tab/>
        <w:t xml:space="preserve">                         -   € </w:t>
      </w:r>
    </w:p>
    <w:p w14:paraId="694BA9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largo plazo</w:t>
      </w:r>
      <w:r>
        <w:rPr>
          <w:rFonts w:ascii="Arial" w:eastAsia="Arial" w:hAnsi="Arial" w:cs="Arial"/>
          <w:color w:val="000000"/>
          <w:sz w:val="26"/>
          <w:szCs w:val="26"/>
        </w:rPr>
        <w:tab/>
        <w:t xml:space="preserve">                                 -   € </w:t>
      </w:r>
    </w:p>
    <w:p w14:paraId="16B04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 xml:space="preserve">               2.478,93 €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4A2FE8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Amortización Acumulada</w:t>
      </w:r>
      <w:r>
        <w:rPr>
          <w:rFonts w:ascii="Arial" w:eastAsia="Arial" w:hAnsi="Arial" w:cs="Arial"/>
          <w:color w:val="000000"/>
          <w:sz w:val="26"/>
          <w:szCs w:val="26"/>
        </w:rPr>
        <w:tab/>
        <w:t xml:space="preserve">-              1.819,87 €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7C0BB46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Aplicaciones y programas </w:t>
      </w:r>
      <w:proofErr w:type="spellStart"/>
      <w:r>
        <w:rPr>
          <w:rFonts w:ascii="Arial" w:eastAsia="Arial" w:hAnsi="Arial" w:cs="Arial"/>
          <w:color w:val="000000"/>
          <w:sz w:val="26"/>
          <w:szCs w:val="26"/>
        </w:rPr>
        <w:t>inform</w:t>
      </w:r>
      <w:proofErr w:type="spellEnd"/>
      <w:r>
        <w:rPr>
          <w:rFonts w:ascii="Arial" w:eastAsia="Arial" w:hAnsi="Arial" w:cs="Arial"/>
          <w:color w:val="000000"/>
          <w:sz w:val="26"/>
          <w:szCs w:val="26"/>
        </w:rPr>
        <w:tab/>
        <w:t xml:space="preserve">                     40,00 €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815673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CORRIENTE</w:t>
      </w:r>
      <w:r>
        <w:rPr>
          <w:rFonts w:ascii="Arial" w:eastAsia="Arial" w:hAnsi="Arial" w:cs="Arial"/>
          <w:color w:val="000000"/>
          <w:sz w:val="26"/>
          <w:szCs w:val="26"/>
        </w:rPr>
        <w:tab/>
        <w:t xml:space="preserve">       3.619,57 € </w:t>
      </w:r>
      <w:r>
        <w:rPr>
          <w:rFonts w:ascii="Arial" w:eastAsia="Arial" w:hAnsi="Arial" w:cs="Arial"/>
          <w:color w:val="000000"/>
          <w:sz w:val="26"/>
          <w:szCs w:val="26"/>
        </w:rPr>
        <w:tab/>
        <w:t>PASIVO CORRIENTE</w:t>
      </w:r>
      <w:r>
        <w:rPr>
          <w:rFonts w:ascii="Arial" w:eastAsia="Arial" w:hAnsi="Arial" w:cs="Arial"/>
          <w:color w:val="000000"/>
          <w:sz w:val="26"/>
          <w:szCs w:val="26"/>
        </w:rPr>
        <w:tab/>
        <w:t xml:space="preserve">           1.082,80 € </w:t>
      </w:r>
    </w:p>
    <w:p w14:paraId="18260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EXISTENCIAS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corto plazo</w:t>
      </w:r>
      <w:r>
        <w:rPr>
          <w:rFonts w:ascii="Arial" w:eastAsia="Arial" w:hAnsi="Arial" w:cs="Arial"/>
          <w:color w:val="000000"/>
          <w:sz w:val="26"/>
          <w:szCs w:val="26"/>
        </w:rPr>
        <w:tab/>
        <w:t xml:space="preserve">                                 -   € </w:t>
      </w:r>
    </w:p>
    <w:p w14:paraId="06E9D43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w:t>
      </w:r>
      <w:r>
        <w:rPr>
          <w:rFonts w:ascii="Arial" w:eastAsia="Arial" w:hAnsi="Arial" w:cs="Arial"/>
          <w:color w:val="000000"/>
          <w:sz w:val="26"/>
          <w:szCs w:val="26"/>
        </w:rPr>
        <w:tab/>
        <w:t xml:space="preserve">                            -   € </w:t>
      </w:r>
      <w:r>
        <w:rPr>
          <w:rFonts w:ascii="Arial" w:eastAsia="Arial" w:hAnsi="Arial" w:cs="Arial"/>
          <w:color w:val="000000"/>
          <w:sz w:val="26"/>
          <w:szCs w:val="26"/>
        </w:rPr>
        <w:tab/>
        <w:t>Proveedores</w:t>
      </w:r>
      <w:r>
        <w:rPr>
          <w:rFonts w:ascii="Arial" w:eastAsia="Arial" w:hAnsi="Arial" w:cs="Arial"/>
          <w:color w:val="000000"/>
          <w:sz w:val="26"/>
          <w:szCs w:val="26"/>
        </w:rPr>
        <w:tab/>
        <w:t xml:space="preserve">                                 -   € </w:t>
      </w:r>
    </w:p>
    <w:p w14:paraId="537E2F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w:t>
      </w:r>
      <w:r>
        <w:rPr>
          <w:rFonts w:ascii="Arial" w:eastAsia="Arial" w:hAnsi="Arial" w:cs="Arial"/>
          <w:color w:val="000000"/>
          <w:sz w:val="26"/>
          <w:szCs w:val="26"/>
        </w:rPr>
        <w:tab/>
        <w:t xml:space="preserve">                            -   € </w:t>
      </w:r>
      <w:r>
        <w:rPr>
          <w:rFonts w:ascii="Arial" w:eastAsia="Arial" w:hAnsi="Arial" w:cs="Arial"/>
          <w:color w:val="000000"/>
          <w:sz w:val="26"/>
          <w:szCs w:val="26"/>
        </w:rPr>
        <w:tab/>
        <w:t>HP Acreedora por IS</w:t>
      </w:r>
      <w:r>
        <w:rPr>
          <w:rFonts w:ascii="Arial" w:eastAsia="Arial" w:hAnsi="Arial" w:cs="Arial"/>
          <w:color w:val="000000"/>
          <w:sz w:val="26"/>
          <w:szCs w:val="26"/>
        </w:rPr>
        <w:tab/>
        <w:t xml:space="preserve">                     1.082,80 € </w:t>
      </w:r>
    </w:p>
    <w:p w14:paraId="2ADFB1A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2AE584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REALIZABLE</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557CD5F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Clientes</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31290D1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EE90E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TESORERÍA</w:t>
      </w:r>
      <w:r>
        <w:rPr>
          <w:rFonts w:ascii="Arial" w:eastAsia="Arial" w:hAnsi="Arial" w:cs="Arial"/>
          <w:color w:val="000000"/>
          <w:sz w:val="26"/>
          <w:szCs w:val="26"/>
        </w:rPr>
        <w:tab/>
        <w:t xml:space="preserve">          3.619,57 €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DCD77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Caja</w:t>
      </w:r>
      <w:r>
        <w:rPr>
          <w:rFonts w:ascii="Arial" w:eastAsia="Arial" w:hAnsi="Arial" w:cs="Arial"/>
          <w:color w:val="000000"/>
          <w:sz w:val="26"/>
          <w:szCs w:val="26"/>
        </w:rPr>
        <w:tab/>
        <w:t xml:space="preserve">                   904,89 €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E74BEA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Bancos</w:t>
      </w:r>
      <w:r>
        <w:rPr>
          <w:rFonts w:ascii="Arial" w:eastAsia="Arial" w:hAnsi="Arial" w:cs="Arial"/>
          <w:color w:val="000000"/>
          <w:sz w:val="26"/>
          <w:szCs w:val="26"/>
        </w:rPr>
        <w:tab/>
        <w:t xml:space="preserve">               2.714,68 €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FC1E25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C159BF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 xml:space="preserve">       6.818,63 € </w:t>
      </w:r>
      <w:r>
        <w:rPr>
          <w:rFonts w:ascii="Arial" w:eastAsia="Arial" w:hAnsi="Arial" w:cs="Arial"/>
          <w:color w:val="000000"/>
          <w:sz w:val="26"/>
          <w:szCs w:val="26"/>
        </w:rPr>
        <w:tab/>
        <w:t>TOTAL</w:t>
      </w:r>
      <w:r>
        <w:rPr>
          <w:rFonts w:ascii="Arial" w:eastAsia="Arial" w:hAnsi="Arial" w:cs="Arial"/>
          <w:color w:val="000000"/>
          <w:sz w:val="26"/>
          <w:szCs w:val="26"/>
        </w:rPr>
        <w:tab/>
        <w:t xml:space="preserve">           6.818,63 € </w:t>
      </w:r>
    </w:p>
    <w:p w14:paraId="040E3E7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17DF6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542BE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Fondo de maniobra</w:t>
      </w:r>
      <w:r>
        <w:rPr>
          <w:rFonts w:ascii="Arial" w:eastAsia="Arial" w:hAnsi="Arial" w:cs="Arial"/>
          <w:color w:val="000000"/>
          <w:sz w:val="26"/>
          <w:szCs w:val="26"/>
        </w:rPr>
        <w:tab/>
        <w:t>2536,7737</w:t>
      </w:r>
      <w:r>
        <w:rPr>
          <w:rFonts w:ascii="Arial" w:eastAsia="Arial" w:hAnsi="Arial" w:cs="Arial"/>
          <w:color w:val="000000"/>
          <w:sz w:val="26"/>
          <w:szCs w:val="26"/>
        </w:rPr>
        <w:tab/>
        <w:t xml:space="preserve"> </w:t>
      </w:r>
    </w:p>
    <w:p w14:paraId="60243F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Ratio liquidez</w:t>
      </w:r>
      <w:r>
        <w:rPr>
          <w:rFonts w:ascii="Arial" w:eastAsia="Arial" w:hAnsi="Arial" w:cs="Arial"/>
          <w:color w:val="000000"/>
          <w:sz w:val="26"/>
          <w:szCs w:val="26"/>
        </w:rPr>
        <w:tab/>
        <w:t>3,3428011</w:t>
      </w:r>
      <w:r>
        <w:rPr>
          <w:rFonts w:ascii="Arial" w:eastAsia="Arial" w:hAnsi="Arial" w:cs="Arial"/>
          <w:color w:val="000000"/>
          <w:sz w:val="26"/>
          <w:szCs w:val="26"/>
        </w:rPr>
        <w:tab/>
        <w:t xml:space="preserve"> </w:t>
      </w:r>
    </w:p>
    <w:p w14:paraId="69A755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Ratio endeudamiento</w:t>
      </w:r>
      <w:r>
        <w:rPr>
          <w:rFonts w:ascii="Arial" w:eastAsia="Arial" w:hAnsi="Arial" w:cs="Arial"/>
          <w:color w:val="000000"/>
          <w:sz w:val="26"/>
          <w:szCs w:val="26"/>
        </w:rPr>
        <w:tab/>
        <w:t>0,1587994</w:t>
      </w:r>
      <w:r>
        <w:rPr>
          <w:rFonts w:ascii="Arial" w:eastAsia="Arial" w:hAnsi="Arial" w:cs="Arial"/>
          <w:color w:val="000000"/>
          <w:sz w:val="26"/>
          <w:szCs w:val="26"/>
        </w:rPr>
        <w:tab/>
        <w:t xml:space="preserve"> </w:t>
      </w:r>
    </w:p>
    <w:p w14:paraId="538AAF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económica</w:t>
      </w:r>
      <w:r>
        <w:rPr>
          <w:rFonts w:ascii="Arial" w:eastAsia="Arial" w:hAnsi="Arial" w:cs="Arial"/>
          <w:color w:val="000000"/>
          <w:sz w:val="26"/>
          <w:szCs w:val="26"/>
        </w:rPr>
        <w:tab/>
        <w:t>105,86628</w:t>
      </w:r>
      <w:r>
        <w:rPr>
          <w:rFonts w:ascii="Arial" w:eastAsia="Arial" w:hAnsi="Arial" w:cs="Arial"/>
          <w:color w:val="000000"/>
          <w:sz w:val="26"/>
          <w:szCs w:val="26"/>
        </w:rPr>
        <w:tab/>
        <w:t>%</w:t>
      </w:r>
    </w:p>
    <w:p w14:paraId="0A7077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financiera</w:t>
      </w:r>
      <w:r>
        <w:rPr>
          <w:rFonts w:ascii="Arial" w:eastAsia="Arial" w:hAnsi="Arial" w:cs="Arial"/>
          <w:color w:val="000000"/>
          <w:sz w:val="26"/>
          <w:szCs w:val="26"/>
        </w:rPr>
        <w:tab/>
        <w:t>71,234452</w:t>
      </w:r>
      <w:r>
        <w:rPr>
          <w:rFonts w:ascii="Arial" w:eastAsia="Arial" w:hAnsi="Arial" w:cs="Arial"/>
          <w:color w:val="000000"/>
          <w:sz w:val="26"/>
          <w:szCs w:val="26"/>
        </w:rPr>
        <w:tab/>
        <w:t>%</w:t>
      </w:r>
    </w:p>
    <w:p w14:paraId="1793C55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B05E35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EE259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el balance final que necesito</w:t>
      </w:r>
    </w:p>
    <w:p w14:paraId="0A24EE2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5D1B91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9B5AC07" w14:textId="77777777" w:rsidR="00133D27" w:rsidRDefault="00000000">
      <w:pPr>
        <w:pStyle w:val="Ttulo3"/>
      </w:pPr>
      <w:bookmarkStart w:id="36" w:name="_heading=h.1pxezwc" w:colFirst="0" w:colLast="0"/>
      <w:bookmarkEnd w:id="36"/>
      <w:r>
        <w:t>10.-Entrega de proyecto</w:t>
      </w:r>
    </w:p>
    <w:p w14:paraId="69953CC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t xml:space="preserve">El proyecto se ha </w:t>
      </w:r>
      <w:proofErr w:type="spellStart"/>
      <w:r>
        <w:rPr>
          <w:rFonts w:ascii="Arial" w:eastAsia="Arial" w:hAnsi="Arial" w:cs="Arial"/>
          <w:color w:val="000000"/>
          <w:sz w:val="26"/>
          <w:szCs w:val="26"/>
        </w:rPr>
        <w:t>desorraldo</w:t>
      </w:r>
      <w:proofErr w:type="spellEnd"/>
      <w:r>
        <w:rPr>
          <w:rFonts w:ascii="Arial" w:eastAsia="Arial" w:hAnsi="Arial" w:cs="Arial"/>
          <w:color w:val="000000"/>
          <w:sz w:val="26"/>
          <w:szCs w:val="26"/>
        </w:rPr>
        <w:t xml:space="preserve"> en </w:t>
      </w:r>
      <w:proofErr w:type="spellStart"/>
      <w:r>
        <w:rPr>
          <w:rFonts w:ascii="Arial" w:eastAsia="Arial" w:hAnsi="Arial" w:cs="Arial"/>
          <w:color w:val="000000"/>
          <w:sz w:val="26"/>
          <w:szCs w:val="26"/>
        </w:rPr>
        <w:t>github</w:t>
      </w:r>
      <w:proofErr w:type="spellEnd"/>
      <w:r>
        <w:rPr>
          <w:rFonts w:ascii="Arial" w:eastAsia="Arial" w:hAnsi="Arial" w:cs="Arial"/>
          <w:color w:val="000000"/>
          <w:sz w:val="26"/>
          <w:szCs w:val="26"/>
        </w:rPr>
        <w:t>.</w:t>
      </w:r>
    </w:p>
    <w:p w14:paraId="1D491C3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hyperlink r:id="rId20">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21571BA" w14:textId="77777777" w:rsidR="00133D27" w:rsidRDefault="00000000">
      <w:pPr>
        <w:pStyle w:val="Ttulo3"/>
      </w:pPr>
      <w:bookmarkStart w:id="37" w:name="_heading=h.49x2ik5" w:colFirst="0" w:colLast="0"/>
      <w:bookmarkEnd w:id="37"/>
      <w:r>
        <w:t xml:space="preserve">10.1 Conclusiones. </w:t>
      </w:r>
    </w:p>
    <w:p w14:paraId="1BB8BB79" w14:textId="77777777" w:rsidR="00133D27" w:rsidRDefault="00000000">
      <w:pPr>
        <w:pStyle w:val="Ttulo3"/>
      </w:pPr>
      <w:bookmarkStart w:id="38" w:name="_heading=h.2p2csry" w:colFirst="0" w:colLast="0"/>
      <w:bookmarkEnd w:id="38"/>
      <w:r>
        <w:t>10.1.1. Trabajo Realizado</w:t>
      </w:r>
    </w:p>
    <w:p w14:paraId="18FCCEB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desarrollado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en </w:t>
      </w:r>
      <w:proofErr w:type="spellStart"/>
      <w:r>
        <w:rPr>
          <w:rFonts w:ascii="Arial" w:eastAsia="Arial" w:hAnsi="Arial" w:cs="Arial"/>
          <w:color w:val="000000"/>
          <w:sz w:val="26"/>
          <w:szCs w:val="26"/>
        </w:rPr>
        <w:t>vscode</w:t>
      </w:r>
      <w:proofErr w:type="spellEnd"/>
      <w:r>
        <w:rPr>
          <w:rFonts w:ascii="Arial" w:eastAsia="Arial" w:hAnsi="Arial" w:cs="Arial"/>
          <w:color w:val="000000"/>
          <w:sz w:val="26"/>
          <w:szCs w:val="26"/>
        </w:rPr>
        <w:t>.</w:t>
      </w:r>
    </w:p>
    <w:p w14:paraId="35927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utilizado el lenguaje de programación </w:t>
      </w:r>
      <w:proofErr w:type="spellStart"/>
      <w:r>
        <w:rPr>
          <w:rFonts w:ascii="Arial" w:eastAsia="Arial" w:hAnsi="Arial" w:cs="Arial"/>
          <w:color w:val="000000"/>
          <w:sz w:val="26"/>
          <w:szCs w:val="26"/>
        </w:rPr>
        <w:t>javascript</w:t>
      </w:r>
      <w:proofErr w:type="spellEnd"/>
      <w:r>
        <w:rPr>
          <w:rFonts w:ascii="Arial" w:eastAsia="Arial" w:hAnsi="Arial" w:cs="Arial"/>
          <w:color w:val="000000"/>
          <w:sz w:val="26"/>
          <w:szCs w:val="26"/>
        </w:rPr>
        <w:t xml:space="preserve"> para la parte del cliente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 xml:space="preserve"> para la parte del servidor.</w:t>
      </w:r>
    </w:p>
    <w:p w14:paraId="4ED066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También he utilizado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 xml:space="preserve"> para hacer responsive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para el desarrollo de la app.</w:t>
      </w:r>
    </w:p>
    <w:p w14:paraId="2BE7B58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32C97DE" w14:textId="77777777" w:rsidR="00133D27" w:rsidRDefault="00000000">
      <w:pPr>
        <w:pStyle w:val="Ttulo3"/>
      </w:pPr>
      <w:bookmarkStart w:id="39" w:name="_heading=h.147n2zr" w:colFirst="0" w:colLast="0"/>
      <w:bookmarkEnd w:id="39"/>
      <w:r>
        <w:t>10.1.2.- Valoración Personal</w:t>
      </w:r>
    </w:p>
    <w:p w14:paraId="10CB21F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aprendido mucho con este proyecto de </w:t>
      </w:r>
      <w:proofErr w:type="spellStart"/>
      <w:r>
        <w:rPr>
          <w:rFonts w:ascii="Arial" w:eastAsia="Arial" w:hAnsi="Arial" w:cs="Arial"/>
          <w:color w:val="000000"/>
          <w:sz w:val="26"/>
          <w:szCs w:val="26"/>
        </w:rPr>
        <w:t>js</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w:t>
      </w:r>
    </w:p>
    <w:p w14:paraId="5BE23C52" w14:textId="77777777" w:rsidR="00133D27" w:rsidRDefault="00133D27">
      <w:pPr>
        <w:rPr>
          <w:rFonts w:ascii="Quattrocento Sans" w:eastAsia="Quattrocento Sans" w:hAnsi="Quattrocento Sans" w:cs="Quattrocento Sans"/>
          <w:color w:val="0D0D0D"/>
          <w:highlight w:val="white"/>
        </w:rPr>
      </w:pPr>
    </w:p>
    <w:sectPr w:rsidR="00133D27">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panose1 w:val="02000000000000000000"/>
    <w:charset w:val="00"/>
    <w:family w:val="auto"/>
    <w:pitch w:val="variable"/>
    <w:sig w:usb0="E00002FF" w:usb1="5000205B" w:usb2="00000020" w:usb3="00000000" w:csb0="0000019F" w:csb1="00000000"/>
    <w:embedRegular r:id="rId1" w:fontKey="{256D1522-A518-4006-ADB5-96DD5ED625F8}"/>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28162F5B-0009-4CA8-AEA8-5B8737A279B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D28BECF-EA36-4942-BD79-100420D90AA1}"/>
    <w:embedBold r:id="rId4" w:fontKey="{6B52C174-3C52-48F4-9ECC-7430DD6F3AA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AD75B168-5345-4D77-AF7B-45ACFD4A15F2}"/>
  </w:font>
  <w:font w:name="Cambria">
    <w:panose1 w:val="02040503050406030204"/>
    <w:charset w:val="00"/>
    <w:family w:val="roman"/>
    <w:pitch w:val="variable"/>
    <w:sig w:usb0="E00006FF" w:usb1="420024FF" w:usb2="02000000" w:usb3="00000000" w:csb0="0000019F" w:csb1="00000000"/>
    <w:embedRegular r:id="rId6" w:fontKey="{D2CDDC73-3C94-4A2E-9038-14A24F8A665D}"/>
  </w:font>
  <w:font w:name="F">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8E126FB3-A8B7-4021-8219-1F4679862AD9}"/>
    <w:embedItalic r:id="rId8" w:fontKey="{6A4ECD53-B2CC-40CE-8E8C-0F0F7115B72A}"/>
  </w:font>
  <w:font w:name="Quattrocento Sans">
    <w:charset w:val="00"/>
    <w:family w:val="swiss"/>
    <w:pitch w:val="variable"/>
    <w:sig w:usb0="800000BF" w:usb1="4000005B" w:usb2="00000000" w:usb3="00000000" w:csb0="00000001" w:csb1="00000000"/>
    <w:embedRegular r:id="rId9" w:fontKey="{2F33CF47-5956-44B2-8060-DAC81D9C8A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0"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6721589">
    <w:abstractNumId w:val="12"/>
  </w:num>
  <w:num w:numId="2" w16cid:durableId="1726643432">
    <w:abstractNumId w:val="1"/>
  </w:num>
  <w:num w:numId="3" w16cid:durableId="1052195735">
    <w:abstractNumId w:val="17"/>
  </w:num>
  <w:num w:numId="4" w16cid:durableId="193034074">
    <w:abstractNumId w:val="14"/>
  </w:num>
  <w:num w:numId="5" w16cid:durableId="2037458747">
    <w:abstractNumId w:val="10"/>
  </w:num>
  <w:num w:numId="6" w16cid:durableId="1436442238">
    <w:abstractNumId w:val="15"/>
  </w:num>
  <w:num w:numId="7" w16cid:durableId="1675760263">
    <w:abstractNumId w:val="3"/>
  </w:num>
  <w:num w:numId="8" w16cid:durableId="283272228">
    <w:abstractNumId w:val="7"/>
  </w:num>
  <w:num w:numId="9" w16cid:durableId="788400490">
    <w:abstractNumId w:val="16"/>
  </w:num>
  <w:num w:numId="10" w16cid:durableId="1950625194">
    <w:abstractNumId w:val="4"/>
  </w:num>
  <w:num w:numId="11" w16cid:durableId="2109158233">
    <w:abstractNumId w:val="5"/>
  </w:num>
  <w:num w:numId="12" w16cid:durableId="72974098">
    <w:abstractNumId w:val="13"/>
  </w:num>
  <w:num w:numId="13" w16cid:durableId="2051763651">
    <w:abstractNumId w:val="11"/>
  </w:num>
  <w:num w:numId="14" w16cid:durableId="1096364730">
    <w:abstractNumId w:val="18"/>
  </w:num>
  <w:num w:numId="15" w16cid:durableId="955595709">
    <w:abstractNumId w:val="0"/>
  </w:num>
  <w:num w:numId="16" w16cid:durableId="295257486">
    <w:abstractNumId w:val="2"/>
  </w:num>
  <w:num w:numId="17" w16cid:durableId="711000706">
    <w:abstractNumId w:val="8"/>
  </w:num>
  <w:num w:numId="18" w16cid:durableId="491533683">
    <w:abstractNumId w:val="6"/>
  </w:num>
  <w:num w:numId="19" w16cid:durableId="18238089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133D27"/>
    <w:rsid w:val="00360DF8"/>
    <w:rsid w:val="00530E6B"/>
    <w:rsid w:val="005B605D"/>
    <w:rsid w:val="005C0A09"/>
    <w:rsid w:val="005C7604"/>
    <w:rsid w:val="006A4C4E"/>
    <w:rsid w:val="007C4D2C"/>
    <w:rsid w:val="00951B56"/>
    <w:rsid w:val="009A0574"/>
    <w:rsid w:val="00A37FA8"/>
    <w:rsid w:val="00A6442F"/>
    <w:rsid w:val="00AD70EE"/>
    <w:rsid w:val="00C800E4"/>
    <w:rsid w:val="00DF6FE7"/>
    <w:rsid w:val="00E455FB"/>
    <w:rsid w:val="00EE43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1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Aitor-blip/pjdaw.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33</Pages>
  <Words>4984</Words>
  <Characters>27415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aitor2002 parada linaje</cp:lastModifiedBy>
  <cp:revision>12</cp:revision>
  <cp:lastPrinted>2024-05-13T13:26:00Z</cp:lastPrinted>
  <dcterms:created xsi:type="dcterms:W3CDTF">2024-05-11T09:37:00Z</dcterms:created>
  <dcterms:modified xsi:type="dcterms:W3CDTF">2024-05-14T17:28:00Z</dcterms:modified>
</cp:coreProperties>
</file>